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86E" w:rsidRDefault="00C7686E" w:rsidP="00C7686E">
      <w:pPr>
        <w:spacing w:line="0" w:lineRule="atLeast"/>
        <w:jc w:val="center"/>
        <w:rPr>
          <w:rFonts w:ascii="標楷體" w:eastAsia="標楷體" w:hAnsi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EFC18" id="直線接點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" o:allowincell="f">
                <v:stroke dashstyle="1 1"/>
              </v:line>
            </w:pict>
          </mc:Fallback>
        </mc:AlternateContent>
      </w:r>
      <w:r>
        <w:rPr>
          <w:rFonts w:ascii="標楷體" w:eastAsia="標楷體" w:hAnsi="標楷體" w:hint="eastAsia"/>
          <w:sz w:val="40"/>
        </w:rPr>
        <w:t>臺灣區水管工程工業同業公會新北市辦事處　函</w:t>
      </w:r>
    </w:p>
    <w:p w:rsidR="00C7686E" w:rsidRDefault="00C7686E" w:rsidP="00C7686E">
      <w:pPr>
        <w:spacing w:line="0" w:lineRule="atLeast"/>
        <w:ind w:firstLine="54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地址：24250 新北市新莊區思源路169號8樓</w:t>
      </w:r>
    </w:p>
    <w:p w:rsidR="00C7686E" w:rsidRDefault="00C7686E" w:rsidP="00C7686E">
      <w:pPr>
        <w:spacing w:line="0" w:lineRule="atLeast"/>
        <w:ind w:firstLine="54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電話：02-2996-7977</w:t>
      </w:r>
    </w:p>
    <w:p w:rsidR="00C7686E" w:rsidRDefault="00C7686E" w:rsidP="00C7686E">
      <w:pPr>
        <w:spacing w:line="0" w:lineRule="atLeast"/>
        <w:ind w:firstLine="54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傳真：02-2996-7631</w:t>
      </w:r>
    </w:p>
    <w:p w:rsidR="00C7686E" w:rsidRDefault="00C7686E" w:rsidP="00C7686E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聯絡人及電話：楊錦芳  分機：25</w:t>
      </w:r>
    </w:p>
    <w:p w:rsidR="00C7686E" w:rsidRDefault="00C7686E" w:rsidP="00C7686E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C7686E" w:rsidRDefault="00C7686E" w:rsidP="00C7686E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C7686E" w:rsidRDefault="00C7686E" w:rsidP="00C7686E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86E" w:rsidRDefault="00C7686E" w:rsidP="00C7686E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REtXG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C7686E" w:rsidRDefault="00C7686E" w:rsidP="00C7686E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C7686E" w:rsidRDefault="00C7686E" w:rsidP="00C7686E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C7686E" w:rsidRDefault="00C7686E" w:rsidP="00C7686E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發文日期：中華民國10</w:t>
      </w:r>
      <w:r w:rsidR="007802D7">
        <w:rPr>
          <w:rFonts w:ascii="標楷體" w:eastAsia="標楷體" w:hAnsi="標楷體" w:hint="eastAsia"/>
          <w:sz w:val="24"/>
        </w:rPr>
        <w:t>7</w:t>
      </w:r>
      <w:r>
        <w:rPr>
          <w:rFonts w:ascii="標楷體" w:eastAsia="標楷體" w:hAnsi="標楷體" w:hint="eastAsia"/>
          <w:sz w:val="24"/>
        </w:rPr>
        <w:t>年1月</w:t>
      </w:r>
      <w:r w:rsidR="007802D7">
        <w:rPr>
          <w:rFonts w:ascii="標楷體" w:eastAsia="標楷體" w:hAnsi="標楷體" w:hint="eastAsia"/>
          <w:sz w:val="24"/>
        </w:rPr>
        <w:t>2</w:t>
      </w:r>
      <w:r w:rsidR="00052650">
        <w:rPr>
          <w:rFonts w:ascii="標楷體" w:eastAsia="標楷體" w:hAnsi="標楷體"/>
          <w:sz w:val="24"/>
        </w:rPr>
        <w:t>5</w:t>
      </w:r>
      <w:r>
        <w:rPr>
          <w:rFonts w:ascii="標楷體" w:eastAsia="標楷體" w:hAnsi="標楷體" w:hint="eastAsia"/>
          <w:sz w:val="24"/>
        </w:rPr>
        <w:t>日</w:t>
      </w:r>
    </w:p>
    <w:p w:rsidR="00C7686E" w:rsidRDefault="00C7686E" w:rsidP="00C7686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發文字號：台區水公會新</w:t>
      </w:r>
      <w:proofErr w:type="gramStart"/>
      <w:r>
        <w:rPr>
          <w:rFonts w:ascii="標楷體" w:eastAsia="標楷體" w:hAnsi="標楷體" w:hint="eastAsia"/>
        </w:rPr>
        <w:t>北</w:t>
      </w:r>
      <w:r w:rsidR="007802D7">
        <w:rPr>
          <w:rFonts w:ascii="標楷體" w:eastAsia="標楷體" w:hAnsi="標楷體" w:hint="eastAsia"/>
        </w:rPr>
        <w:t>昆</w:t>
      </w:r>
      <w:r>
        <w:rPr>
          <w:rFonts w:ascii="標楷體" w:eastAsia="標楷體" w:hAnsi="標楷體" w:hint="eastAsia"/>
        </w:rPr>
        <w:t>字</w:t>
      </w:r>
      <w:proofErr w:type="gramEnd"/>
      <w:r>
        <w:rPr>
          <w:rFonts w:ascii="標楷體" w:eastAsia="標楷體" w:hAnsi="標楷體" w:hint="eastAsia"/>
        </w:rPr>
        <w:t>第10</w:t>
      </w:r>
      <w:r w:rsidR="007802D7">
        <w:rPr>
          <w:rFonts w:ascii="標楷體" w:eastAsia="標楷體" w:hAnsi="標楷體" w:hint="eastAsia"/>
        </w:rPr>
        <w:t>7</w:t>
      </w:r>
      <w:r w:rsidR="00052650">
        <w:rPr>
          <w:rFonts w:ascii="標楷體" w:eastAsia="標楷體" w:hAnsi="標楷體"/>
        </w:rPr>
        <w:t>007</w:t>
      </w:r>
      <w:r>
        <w:rPr>
          <w:rFonts w:ascii="標楷體" w:eastAsia="標楷體" w:hAnsi="標楷體" w:hint="eastAsia"/>
        </w:rPr>
        <w:t>號</w:t>
      </w:r>
    </w:p>
    <w:p w:rsidR="00C7686E" w:rsidRDefault="00C7686E" w:rsidP="00C7686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速別：最速件</w:t>
      </w:r>
    </w:p>
    <w:p w:rsidR="00C7686E" w:rsidRDefault="00C7686E" w:rsidP="00C7686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密等及解密條件或保密期限：普通</w:t>
      </w:r>
    </w:p>
    <w:p w:rsidR="00C7686E" w:rsidRDefault="00C7686E" w:rsidP="00C7686E">
      <w:pPr>
        <w:spacing w:line="0" w:lineRule="atLeas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86E" w:rsidRDefault="00C7686E" w:rsidP="00C7686E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1f0A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C7686E" w:rsidRDefault="00C7686E" w:rsidP="00C7686E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附件：</w:t>
      </w:r>
    </w:p>
    <w:p w:rsidR="00C7686E" w:rsidRDefault="00C7686E" w:rsidP="00C7686E">
      <w:pPr>
        <w:spacing w:line="0" w:lineRule="atLeast"/>
        <w:rPr>
          <w:rFonts w:ascii="標楷體" w:eastAsia="標楷體" w:hAnsi="標楷體"/>
        </w:rPr>
      </w:pPr>
    </w:p>
    <w:p w:rsidR="00C7686E" w:rsidRDefault="00C7686E" w:rsidP="00C7686E">
      <w:pPr>
        <w:spacing w:line="0" w:lineRule="atLeast"/>
        <w:rPr>
          <w:rFonts w:ascii="標楷體" w:eastAsia="標楷體" w:hAnsi="標楷體"/>
        </w:rPr>
      </w:pPr>
    </w:p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主旨：本處與雲林辦事處合辦姊妹辦事處會員子女獎學金申請</w:t>
      </w:r>
    </w:p>
    <w:p w:rsidR="00C7686E" w:rsidRDefault="00C7686E" w:rsidP="00C7686E">
      <w:pPr>
        <w:spacing w:line="400" w:lineRule="exact"/>
        <w:ind w:firstLineChars="300" w:firstLine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期限自即日起至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3"/>
          <w:attr w:name="Year" w:val="2009"/>
        </w:smartTagPr>
        <w:r>
          <w:rPr>
            <w:rFonts w:ascii="標楷體" w:eastAsia="標楷體" w:hAnsi="標楷體" w:hint="eastAsia"/>
            <w:sz w:val="32"/>
          </w:rPr>
          <w:t>三月五日</w:t>
        </w:r>
      </w:smartTag>
      <w:r>
        <w:rPr>
          <w:rFonts w:ascii="標楷體" w:eastAsia="標楷體" w:hAnsi="標楷體" w:hint="eastAsia"/>
          <w:sz w:val="32"/>
        </w:rPr>
        <w:t>止，請查照。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8"/>
        <w:gridCol w:w="1200"/>
        <w:gridCol w:w="9000"/>
      </w:tblGrid>
      <w:tr w:rsidR="00C7686E" w:rsidTr="00C7686E">
        <w:trPr>
          <w:cantSplit/>
        </w:trPr>
        <w:tc>
          <w:tcPr>
            <w:tcW w:w="2548" w:type="dxa"/>
            <w:vMerge w:val="restart"/>
            <w:vAlign w:val="center"/>
            <w:hideMark/>
          </w:tcPr>
          <w:p w:rsidR="00C7686E" w:rsidRDefault="00C7686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說明：一、頒訂</w:t>
            </w:r>
          </w:p>
        </w:tc>
        <w:tc>
          <w:tcPr>
            <w:tcW w:w="1200" w:type="dxa"/>
            <w:hideMark/>
          </w:tcPr>
          <w:p w:rsidR="00C7686E" w:rsidRDefault="00C7686E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新北市</w:t>
            </w:r>
          </w:p>
        </w:tc>
        <w:tc>
          <w:tcPr>
            <w:tcW w:w="9000" w:type="dxa"/>
            <w:vMerge w:val="restart"/>
            <w:vAlign w:val="center"/>
            <w:hideMark/>
          </w:tcPr>
          <w:p w:rsidR="00C7686E" w:rsidRDefault="00C7686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姊妹辦事處會員子女獎學金辦法旨</w:t>
            </w:r>
          </w:p>
        </w:tc>
      </w:tr>
      <w:tr w:rsidR="00C7686E" w:rsidTr="00C7686E">
        <w:trPr>
          <w:cantSplit/>
        </w:trPr>
        <w:tc>
          <w:tcPr>
            <w:tcW w:w="2548" w:type="dxa"/>
            <w:vMerge/>
            <w:vAlign w:val="center"/>
            <w:hideMark/>
          </w:tcPr>
          <w:p w:rsidR="00C7686E" w:rsidRDefault="00C7686E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00" w:type="dxa"/>
            <w:hideMark/>
          </w:tcPr>
          <w:p w:rsidR="00C7686E" w:rsidRDefault="00C7686E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雲林</w:t>
            </w:r>
          </w:p>
        </w:tc>
        <w:tc>
          <w:tcPr>
            <w:tcW w:w="9000" w:type="dxa"/>
            <w:vMerge/>
            <w:vAlign w:val="center"/>
            <w:hideMark/>
          </w:tcPr>
          <w:p w:rsidR="00C7686E" w:rsidRDefault="00C7686E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</w:tbl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在鼓勵所屬會員子女敦品好學，為國家培育人才。</w:t>
      </w:r>
    </w:p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二、請詳閱申請辦法。</w:t>
      </w:r>
    </w:p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三、本辦法係依姊妹辦事處第一次委員聯席會議決議案</w:t>
      </w:r>
    </w:p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辦理。</w:t>
      </w:r>
    </w:p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四、本辦法依姊妹辦事處第</w:t>
      </w:r>
      <w:r w:rsidR="00254BF8">
        <w:rPr>
          <w:rFonts w:ascii="標楷體" w:eastAsia="標楷體" w:hAnsi="標楷體" w:hint="eastAsia"/>
          <w:sz w:val="32"/>
        </w:rPr>
        <w:t>三</w:t>
      </w:r>
      <w:r>
        <w:rPr>
          <w:rFonts w:ascii="標楷體" w:eastAsia="標楷體" w:hAnsi="標楷體" w:hint="eastAsia"/>
          <w:sz w:val="32"/>
        </w:rPr>
        <w:t>十</w:t>
      </w:r>
      <w:r w:rsidR="00254BF8">
        <w:rPr>
          <w:rFonts w:ascii="標楷體" w:eastAsia="標楷體" w:hAnsi="標楷體" w:hint="eastAsia"/>
          <w:sz w:val="32"/>
        </w:rPr>
        <w:t>九</w:t>
      </w:r>
      <w:r>
        <w:rPr>
          <w:rFonts w:ascii="標楷體" w:eastAsia="標楷體" w:hAnsi="標楷體" w:hint="eastAsia"/>
          <w:sz w:val="32"/>
        </w:rPr>
        <w:t>次委員聯席會議修正</w:t>
      </w:r>
    </w:p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通過。</w:t>
      </w:r>
    </w:p>
    <w:p w:rsidR="00C7686E" w:rsidRDefault="00C7686E" w:rsidP="00C7686E">
      <w:pPr>
        <w:spacing w:line="400" w:lineRule="exact"/>
        <w:rPr>
          <w:rFonts w:ascii="標楷體" w:eastAsia="標楷體" w:hAnsi="標楷體" w:cs="細明體"/>
          <w:sz w:val="32"/>
        </w:rPr>
      </w:pPr>
      <w:r>
        <w:rPr>
          <w:rFonts w:ascii="標楷體" w:eastAsia="標楷體" w:hAnsi="標楷體" w:cs="細明體" w:hint="eastAsia"/>
          <w:sz w:val="32"/>
        </w:rPr>
        <w:t xml:space="preserve">      五、申請書請來電索取。(02)2996-7977</w:t>
      </w:r>
    </w:p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</w:p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正本：本處會員</w:t>
      </w:r>
    </w:p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副本：</w:t>
      </w:r>
    </w:p>
    <w:p w:rsidR="00C7686E" w:rsidRDefault="00C7686E" w:rsidP="00C7686E">
      <w:pPr>
        <w:rPr>
          <w:rFonts w:ascii="標楷體" w:eastAsia="標楷體" w:hAnsi="標楷體" w:cs="細明體"/>
          <w:color w:val="0070C0"/>
          <w:sz w:val="144"/>
          <w:szCs w:val="144"/>
        </w:rPr>
      </w:pPr>
      <w:r>
        <w:rPr>
          <w:rFonts w:ascii="標楷體" w:eastAsia="標楷體" w:hAnsi="標楷體" w:hint="eastAsia"/>
          <w:sz w:val="32"/>
        </w:rPr>
        <w:t>主任委員</w:t>
      </w:r>
      <w:r>
        <w:rPr>
          <w:rFonts w:ascii="標楷體" w:eastAsia="標楷體" w:hAnsi="標楷體" w:cs="細明體" w:hint="eastAsia"/>
          <w:sz w:val="32"/>
        </w:rPr>
        <w:t xml:space="preserve"> </w:t>
      </w:r>
      <w:r w:rsidR="00052650" w:rsidRPr="00052650">
        <w:rPr>
          <w:rFonts w:ascii="標楷體" w:eastAsia="標楷體" w:hAnsi="標楷體" w:cs="細明體" w:hint="eastAsia"/>
          <w:color w:val="0070C0"/>
          <w:sz w:val="144"/>
          <w:szCs w:val="144"/>
        </w:rPr>
        <w:t>温</w:t>
      </w:r>
      <w:r w:rsidR="00052650">
        <w:rPr>
          <w:rFonts w:ascii="標楷體" w:eastAsia="標楷體" w:hAnsi="標楷體" w:cs="細明體" w:hint="eastAsia"/>
          <w:color w:val="0070C0"/>
          <w:sz w:val="144"/>
          <w:szCs w:val="144"/>
        </w:rPr>
        <w:t xml:space="preserve"> </w:t>
      </w:r>
      <w:r w:rsidR="00052650" w:rsidRPr="00052650">
        <w:rPr>
          <w:rFonts w:ascii="標楷體" w:eastAsia="標楷體" w:hAnsi="標楷體" w:cs="細明體" w:hint="eastAsia"/>
          <w:color w:val="0070C0"/>
          <w:sz w:val="144"/>
          <w:szCs w:val="144"/>
        </w:rPr>
        <w:t>永</w:t>
      </w:r>
      <w:r w:rsidR="00052650">
        <w:rPr>
          <w:rFonts w:ascii="標楷體" w:eastAsia="標楷體" w:hAnsi="標楷體" w:cs="細明體" w:hint="eastAsia"/>
          <w:color w:val="0070C0"/>
          <w:sz w:val="144"/>
          <w:szCs w:val="144"/>
        </w:rPr>
        <w:t xml:space="preserve"> </w:t>
      </w:r>
      <w:r w:rsidR="00052650" w:rsidRPr="00052650">
        <w:rPr>
          <w:rFonts w:ascii="標楷體" w:eastAsia="標楷體" w:hAnsi="標楷體" w:cs="細明體" w:hint="eastAsia"/>
          <w:color w:val="0070C0"/>
          <w:sz w:val="144"/>
          <w:szCs w:val="144"/>
        </w:rPr>
        <w:t>昆</w:t>
      </w:r>
    </w:p>
    <w:p w:rsidR="00052650" w:rsidRDefault="00052650" w:rsidP="00C7686E">
      <w:pPr>
        <w:spacing w:line="400" w:lineRule="exact"/>
        <w:ind w:firstLineChars="250" w:firstLine="1100"/>
        <w:rPr>
          <w:rFonts w:ascii="標楷體" w:eastAsia="標楷體" w:hAnsi="標楷體"/>
          <w:sz w:val="44"/>
          <w:szCs w:val="44"/>
        </w:rPr>
      </w:pPr>
    </w:p>
    <w:p w:rsidR="00052650" w:rsidRDefault="00052650" w:rsidP="00C7686E">
      <w:pPr>
        <w:spacing w:line="400" w:lineRule="exact"/>
        <w:ind w:firstLineChars="250" w:firstLine="1100"/>
        <w:rPr>
          <w:rFonts w:ascii="標楷體" w:eastAsia="標楷體" w:hAnsi="標楷體"/>
          <w:sz w:val="44"/>
          <w:szCs w:val="44"/>
        </w:rPr>
      </w:pPr>
    </w:p>
    <w:p w:rsidR="00052650" w:rsidRDefault="00052650" w:rsidP="00C7686E">
      <w:pPr>
        <w:spacing w:line="400" w:lineRule="exact"/>
        <w:ind w:firstLineChars="250" w:firstLine="1100"/>
        <w:rPr>
          <w:rFonts w:ascii="標楷體" w:eastAsia="標楷體" w:hAnsi="標楷體"/>
          <w:sz w:val="44"/>
          <w:szCs w:val="44"/>
        </w:rPr>
      </w:pPr>
    </w:p>
    <w:p w:rsidR="00C7686E" w:rsidRDefault="00C7686E" w:rsidP="00C7686E">
      <w:pPr>
        <w:spacing w:line="400" w:lineRule="exact"/>
        <w:ind w:firstLineChars="250" w:firstLine="1100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sz w:val="44"/>
          <w:szCs w:val="44"/>
        </w:rPr>
        <w:lastRenderedPageBreak/>
        <w:t>姊妹辦事處會員子女獎學金申請辦法</w:t>
      </w:r>
    </w:p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</w:p>
    <w:p w:rsidR="00AB6B5F" w:rsidRPr="00AB6B5F" w:rsidRDefault="00C7686E" w:rsidP="00AB6B5F">
      <w:pPr>
        <w:pStyle w:val="a5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2"/>
        </w:rPr>
      </w:pPr>
      <w:r w:rsidRPr="00AB6B5F">
        <w:rPr>
          <w:rFonts w:ascii="標楷體" w:eastAsia="標楷體" w:hAnsi="標楷體" w:hint="eastAsia"/>
          <w:sz w:val="32"/>
        </w:rPr>
        <w:t>申請資格：在校上學期成績高中八十三分，大專八十五分</w:t>
      </w:r>
    </w:p>
    <w:p w:rsidR="00C7686E" w:rsidRDefault="00C7686E" w:rsidP="00C7686E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以上，操行、體育成績乙等或七十分以上。</w:t>
      </w:r>
    </w:p>
    <w:p w:rsidR="00C7686E" w:rsidRDefault="00C7686E" w:rsidP="00C7686E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二、申請日期：</w:t>
      </w:r>
      <w:r w:rsidR="00143557">
        <w:rPr>
          <w:rFonts w:ascii="標楷體" w:eastAsia="標楷體" w:hAnsi="標楷體" w:hint="eastAsia"/>
          <w:sz w:val="32"/>
        </w:rPr>
        <w:t>每年二月五日</w:t>
      </w:r>
      <w:r>
        <w:rPr>
          <w:rFonts w:ascii="標楷體" w:eastAsia="標楷體" w:hAnsi="標楷體" w:hint="eastAsia"/>
          <w:sz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3"/>
          <w:attr w:name="Year" w:val="2012"/>
        </w:smartTagPr>
        <w:r>
          <w:rPr>
            <w:rFonts w:ascii="標楷體" w:eastAsia="標楷體" w:hAnsi="標楷體" w:hint="eastAsia"/>
            <w:sz w:val="32"/>
          </w:rPr>
          <w:t>三月五日</w:t>
        </w:r>
      </w:smartTag>
      <w:r>
        <w:rPr>
          <w:rFonts w:ascii="標楷體" w:eastAsia="標楷體" w:hAnsi="標楷體" w:hint="eastAsia"/>
          <w:sz w:val="32"/>
        </w:rPr>
        <w:t>止(郵戳為憑)。</w:t>
      </w:r>
    </w:p>
    <w:p w:rsidR="00C7686E" w:rsidRDefault="00C7686E" w:rsidP="00C7686E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三、申請手續：申請人就本處印製之申請表填寫一式兩份(請</w:t>
      </w:r>
    </w:p>
    <w:p w:rsidR="00AB6B5F" w:rsidRDefault="00AB6B5F" w:rsidP="00C7686E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="00C7686E">
        <w:rPr>
          <w:rFonts w:ascii="標楷體" w:eastAsia="標楷體" w:hAnsi="標楷體" w:hint="eastAsia"/>
          <w:sz w:val="32"/>
        </w:rPr>
        <w:t>自行影印)，隨同在校上學期之成績單暨身份證影本、學</w:t>
      </w:r>
    </w:p>
    <w:p w:rsidR="00C7686E" w:rsidRDefault="00AB6B5F" w:rsidP="00C7686E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proofErr w:type="gramStart"/>
      <w:r w:rsidR="00C7686E">
        <w:rPr>
          <w:rFonts w:ascii="標楷體" w:eastAsia="標楷體" w:hAnsi="標楷體" w:hint="eastAsia"/>
          <w:sz w:val="32"/>
        </w:rPr>
        <w:t>生證影</w:t>
      </w:r>
      <w:proofErr w:type="gramEnd"/>
      <w:r w:rsidR="00C7686E">
        <w:rPr>
          <w:rFonts w:ascii="標楷體" w:eastAsia="標楷體" w:hAnsi="標楷體" w:hint="eastAsia"/>
          <w:sz w:val="32"/>
        </w:rPr>
        <w:t>本於期限內寄或送至本處。(影本需學校蓋章)。</w:t>
      </w:r>
    </w:p>
    <w:p w:rsidR="00ED1773" w:rsidRDefault="00C7686E" w:rsidP="00C7686E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四、申請對象：本處所屬會員已繳清常年會費之負責人子女</w:t>
      </w:r>
      <w:r w:rsidR="00ED1773">
        <w:rPr>
          <w:rFonts w:ascii="標楷體" w:eastAsia="標楷體" w:hAnsi="標楷體" w:hint="eastAsia"/>
          <w:sz w:val="32"/>
        </w:rPr>
        <w:t>，</w:t>
      </w:r>
    </w:p>
    <w:p w:rsidR="00AB6B5F" w:rsidRDefault="00AB6B5F" w:rsidP="00C7686E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="00ED1773">
        <w:rPr>
          <w:rFonts w:ascii="標楷體" w:eastAsia="標楷體" w:hAnsi="標楷體" w:hint="eastAsia"/>
          <w:sz w:val="32"/>
        </w:rPr>
        <w:t>每一申請者不限名額皆可申請，惟擁有兩家公司以上者，</w:t>
      </w:r>
    </w:p>
    <w:p w:rsidR="00C7686E" w:rsidRDefault="00AB6B5F" w:rsidP="00C7686E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="00ED1773">
        <w:rPr>
          <w:rFonts w:ascii="標楷體" w:eastAsia="標楷體" w:hAnsi="標楷體" w:hint="eastAsia"/>
          <w:sz w:val="32"/>
        </w:rPr>
        <w:t>同一子女仍以一次為限</w:t>
      </w:r>
      <w:r w:rsidR="00C7686E">
        <w:rPr>
          <w:rFonts w:ascii="標楷體" w:eastAsia="標楷體" w:hAnsi="標楷體" w:hint="eastAsia"/>
          <w:sz w:val="32"/>
        </w:rPr>
        <w:t>。</w:t>
      </w:r>
    </w:p>
    <w:p w:rsidR="00C7686E" w:rsidRDefault="00C7686E" w:rsidP="00C7686E">
      <w:pPr>
        <w:spacing w:line="6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五、獎學金分配金額及人數</w:t>
      </w:r>
      <w:r w:rsidR="000622E7">
        <w:rPr>
          <w:rFonts w:ascii="標楷體" w:eastAsia="標楷體" w:hAnsi="標楷體" w:hint="eastAsia"/>
          <w:sz w:val="32"/>
        </w:rPr>
        <w:t>：</w:t>
      </w:r>
    </w:p>
    <w:p w:rsidR="00C7686E" w:rsidRDefault="00AB6B5F" w:rsidP="00C7686E">
      <w:pPr>
        <w:spacing w:line="600" w:lineRule="exact"/>
        <w:ind w:firstLine="63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1.</w:t>
      </w:r>
      <w:r w:rsidR="00C7686E">
        <w:rPr>
          <w:rFonts w:ascii="標楷體" w:eastAsia="標楷體" w:hAnsi="標楷體" w:hint="eastAsia"/>
          <w:sz w:val="32"/>
        </w:rPr>
        <w:t>高中(職)學生每名新台幣壹仟伍佰元正。</w:t>
      </w:r>
    </w:p>
    <w:p w:rsidR="00C7686E" w:rsidRDefault="00C7686E" w:rsidP="00C7686E">
      <w:pPr>
        <w:spacing w:line="600" w:lineRule="exact"/>
        <w:ind w:firstLine="63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大專生每名新台幣貳仟元正(五專四年級以上)。</w:t>
      </w:r>
    </w:p>
    <w:p w:rsidR="00C7686E" w:rsidRDefault="00C7686E" w:rsidP="00C7686E">
      <w:pPr>
        <w:spacing w:line="600" w:lineRule="exact"/>
        <w:ind w:firstLine="63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不限人數凡達成績標準經姊妹辦事處委員會會審合格</w:t>
      </w:r>
    </w:p>
    <w:p w:rsidR="00C7686E" w:rsidRDefault="00C7686E" w:rsidP="00C7686E">
      <w:pPr>
        <w:spacing w:line="600" w:lineRule="exact"/>
        <w:ind w:firstLine="63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一律發給。</w:t>
      </w:r>
    </w:p>
    <w:p w:rsidR="006E6C32" w:rsidRDefault="000622E7" w:rsidP="000622E7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六、凡申請不合規定者，經審查後發給獎學金與否，申請人</w:t>
      </w:r>
    </w:p>
    <w:p w:rsidR="000622E7" w:rsidRDefault="006E6C32" w:rsidP="000622E7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="000622E7">
        <w:rPr>
          <w:rFonts w:ascii="標楷體" w:eastAsia="標楷體" w:hAnsi="標楷體" w:hint="eastAsia"/>
          <w:sz w:val="32"/>
        </w:rPr>
        <w:t>均不得提出異議。</w:t>
      </w:r>
    </w:p>
    <w:p w:rsidR="00C7686E" w:rsidRPr="000622E7" w:rsidRDefault="000622E7" w:rsidP="00C7686E">
      <w:pPr>
        <w:rPr>
          <w:rFonts w:ascii="標楷體" w:eastAsia="標楷體" w:hAnsi="標楷體"/>
          <w:sz w:val="32"/>
          <w:szCs w:val="32"/>
        </w:rPr>
      </w:pPr>
      <w:r w:rsidRPr="000622E7">
        <w:rPr>
          <w:rFonts w:ascii="標楷體" w:eastAsia="標楷體" w:hAnsi="標楷體" w:hint="eastAsia"/>
          <w:sz w:val="32"/>
          <w:szCs w:val="32"/>
        </w:rPr>
        <w:t>七、</w:t>
      </w:r>
      <w:r>
        <w:rPr>
          <w:rFonts w:ascii="標楷體" w:eastAsia="標楷體" w:hAnsi="標楷體" w:hint="eastAsia"/>
          <w:sz w:val="32"/>
          <w:szCs w:val="32"/>
        </w:rPr>
        <w:t>本辦法</w:t>
      </w:r>
      <w:r w:rsidR="000571D6">
        <w:rPr>
          <w:rFonts w:ascii="標楷體" w:eastAsia="標楷體" w:hAnsi="標楷體" w:hint="eastAsia"/>
          <w:sz w:val="32"/>
          <w:szCs w:val="32"/>
        </w:rPr>
        <w:t>經姐妹聯席會議通過後</w:t>
      </w:r>
      <w:r w:rsidR="00AD0C43">
        <w:rPr>
          <w:rFonts w:ascii="標楷體" w:eastAsia="標楷體" w:hAnsi="標楷體" w:hint="eastAsia"/>
          <w:sz w:val="32"/>
          <w:szCs w:val="32"/>
        </w:rPr>
        <w:t>實施，修正時亦同。</w:t>
      </w:r>
    </w:p>
    <w:p w:rsidR="0054496E" w:rsidRDefault="0054496E"/>
    <w:sectPr w:rsidR="0054496E" w:rsidSect="00C7686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358FC"/>
    <w:multiLevelType w:val="hybridMultilevel"/>
    <w:tmpl w:val="F32EF2FC"/>
    <w:lvl w:ilvl="0" w:tplc="B7E673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6E"/>
    <w:rsid w:val="00052650"/>
    <w:rsid w:val="000571D6"/>
    <w:rsid w:val="000622E7"/>
    <w:rsid w:val="00083F42"/>
    <w:rsid w:val="00143557"/>
    <w:rsid w:val="0019783D"/>
    <w:rsid w:val="001F6354"/>
    <w:rsid w:val="00254BF8"/>
    <w:rsid w:val="00417575"/>
    <w:rsid w:val="004608A7"/>
    <w:rsid w:val="004F6F73"/>
    <w:rsid w:val="0054496E"/>
    <w:rsid w:val="0069461E"/>
    <w:rsid w:val="006E6C32"/>
    <w:rsid w:val="007802D7"/>
    <w:rsid w:val="00787025"/>
    <w:rsid w:val="00861A93"/>
    <w:rsid w:val="00A20360"/>
    <w:rsid w:val="00A87301"/>
    <w:rsid w:val="00AB6B5F"/>
    <w:rsid w:val="00AD0C43"/>
    <w:rsid w:val="00C7686E"/>
    <w:rsid w:val="00C92AA1"/>
    <w:rsid w:val="00CC78DC"/>
    <w:rsid w:val="00ED1773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0F9A9092"/>
  <w15:chartTrackingRefBased/>
  <w15:docId w15:val="{90D41FA0-16CB-4704-A52E-23BCA522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8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76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C768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B6B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2018-01-25T07:30:00Z</dcterms:created>
  <dcterms:modified xsi:type="dcterms:W3CDTF">2018-01-25T07:31:00Z</dcterms:modified>
</cp:coreProperties>
</file>