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994F1F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年</w:t>
      </w:r>
      <w:r w:rsidR="00FC79DB">
        <w:rPr>
          <w:rFonts w:ascii="標楷體" w:eastAsia="標楷體" w:hint="eastAsia"/>
          <w:sz w:val="24"/>
        </w:rPr>
        <w:t>1</w:t>
      </w:r>
      <w:r w:rsidR="00C657AA">
        <w:rPr>
          <w:rFonts w:ascii="標楷體" w:eastAsia="標楷體" w:hint="eastAsia"/>
          <w:sz w:val="24"/>
        </w:rPr>
        <w:t>2</w:t>
      </w:r>
      <w:r>
        <w:rPr>
          <w:rFonts w:ascii="標楷體" w:eastAsia="標楷體" w:hint="eastAsia"/>
          <w:sz w:val="24"/>
        </w:rPr>
        <w:t>月</w:t>
      </w:r>
      <w:r w:rsidR="00994F1F">
        <w:rPr>
          <w:rFonts w:ascii="標楷體" w:eastAsia="標楷體" w:hint="eastAsia"/>
          <w:sz w:val="24"/>
        </w:rPr>
        <w:t>2</w:t>
      </w:r>
      <w:r w:rsidR="00C37105">
        <w:rPr>
          <w:rFonts w:ascii="標楷體" w:eastAsia="標楷體"/>
          <w:sz w:val="24"/>
        </w:rPr>
        <w:t>8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發文字號：台區水公會新北昆字第10</w:t>
      </w:r>
      <w:r w:rsidR="00994F1F">
        <w:rPr>
          <w:rFonts w:ascii="標楷體" w:eastAsia="標楷體"/>
        </w:rPr>
        <w:t>70</w:t>
      </w:r>
      <w:r w:rsidR="00C37105">
        <w:rPr>
          <w:rFonts w:ascii="標楷體" w:eastAsia="標楷體"/>
        </w:rPr>
        <w:t>84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FC79DB" w:rsidRDefault="0021510D" w:rsidP="00FF5E2C">
      <w:pPr>
        <w:spacing w:beforeLines="50" w:before="180" w:line="54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0F6362" w:rsidRPr="000F6362">
        <w:rPr>
          <w:rStyle w:val="article3"/>
          <w:rFonts w:ascii="標楷體" w:eastAsia="標楷體" w:hAnsi="標楷體"/>
          <w:sz w:val="32"/>
          <w:szCs w:val="32"/>
        </w:rPr>
        <w:t>函轉</w:t>
      </w:r>
      <w:r w:rsidR="00A8671F">
        <w:rPr>
          <w:rStyle w:val="article3"/>
          <w:rFonts w:ascii="標楷體" w:eastAsia="標楷體" w:hAnsi="標楷體" w:hint="eastAsia"/>
          <w:sz w:val="32"/>
          <w:szCs w:val="32"/>
        </w:rPr>
        <w:t>內政部發布「水道連結型自動撒水設備設置基準」，</w:t>
      </w:r>
      <w:r w:rsidR="004B3458">
        <w:rPr>
          <w:rFonts w:eastAsia="標楷體" w:hint="eastAsia"/>
          <w:sz w:val="32"/>
          <w:szCs w:val="32"/>
        </w:rPr>
        <w:t>請查</w:t>
      </w:r>
      <w:r w:rsidR="00FC79DB">
        <w:rPr>
          <w:rFonts w:eastAsia="標楷體" w:hint="eastAsia"/>
          <w:sz w:val="32"/>
          <w:szCs w:val="32"/>
        </w:rPr>
        <w:t>照。</w:t>
      </w:r>
    </w:p>
    <w:p w:rsidR="004B3458" w:rsidRDefault="00FC79DB" w:rsidP="00FF5E2C">
      <w:pPr>
        <w:pStyle w:val="a7"/>
        <w:spacing w:beforeLines="50" w:before="180" w:after="0" w:line="540" w:lineRule="exact"/>
        <w:ind w:left="1120" w:hangingChars="350" w:hanging="11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說明：依</w:t>
      </w:r>
      <w:r w:rsidR="00A8671F">
        <w:rPr>
          <w:rFonts w:eastAsia="標楷體" w:hint="eastAsia"/>
          <w:sz w:val="32"/>
          <w:szCs w:val="32"/>
        </w:rPr>
        <w:t>內政部</w:t>
      </w:r>
      <w:r w:rsidR="00A8671F">
        <w:rPr>
          <w:rFonts w:eastAsia="標楷體" w:hint="eastAsia"/>
          <w:sz w:val="32"/>
          <w:szCs w:val="32"/>
        </w:rPr>
        <w:t>107</w:t>
      </w:r>
      <w:r w:rsidR="00A8671F">
        <w:rPr>
          <w:rFonts w:eastAsia="標楷體" w:hint="eastAsia"/>
          <w:sz w:val="32"/>
          <w:szCs w:val="32"/>
        </w:rPr>
        <w:t>年</w:t>
      </w:r>
      <w:r w:rsidR="00A8671F">
        <w:rPr>
          <w:rFonts w:eastAsia="標楷體" w:hint="eastAsia"/>
          <w:sz w:val="32"/>
          <w:szCs w:val="32"/>
        </w:rPr>
        <w:t>11</w:t>
      </w:r>
      <w:r w:rsidR="00A8671F">
        <w:rPr>
          <w:rFonts w:eastAsia="標楷體" w:hint="eastAsia"/>
          <w:sz w:val="32"/>
          <w:szCs w:val="32"/>
        </w:rPr>
        <w:t>月</w:t>
      </w:r>
      <w:r w:rsidR="00A8671F">
        <w:rPr>
          <w:rFonts w:eastAsia="標楷體" w:hint="eastAsia"/>
          <w:sz w:val="32"/>
          <w:szCs w:val="32"/>
        </w:rPr>
        <w:t>29</w:t>
      </w:r>
      <w:r w:rsidR="00A8671F">
        <w:rPr>
          <w:rFonts w:eastAsia="標楷體" w:hint="eastAsia"/>
          <w:sz w:val="32"/>
          <w:szCs w:val="32"/>
        </w:rPr>
        <w:t>日內授消</w:t>
      </w:r>
      <w:r w:rsidR="00E66B0A">
        <w:rPr>
          <w:rFonts w:eastAsia="標楷體" w:hint="eastAsia"/>
          <w:sz w:val="32"/>
          <w:szCs w:val="32"/>
        </w:rPr>
        <w:t>字第</w:t>
      </w:r>
      <w:r w:rsidR="00E66B0A">
        <w:rPr>
          <w:rFonts w:eastAsia="標楷體" w:hint="eastAsia"/>
          <w:sz w:val="32"/>
          <w:szCs w:val="32"/>
        </w:rPr>
        <w:t>10708241402</w:t>
      </w:r>
      <w:r w:rsidR="00E66B0A">
        <w:rPr>
          <w:rFonts w:eastAsia="標楷體" w:hint="eastAsia"/>
          <w:sz w:val="32"/>
          <w:szCs w:val="32"/>
        </w:rPr>
        <w:t>號函辦理。</w:t>
      </w:r>
    </w:p>
    <w:p w:rsidR="00FC79DB" w:rsidRDefault="004B3458" w:rsidP="00FF5E2C">
      <w:pPr>
        <w:pStyle w:val="a7"/>
        <w:spacing w:beforeLines="50" w:before="180" w:after="0" w:line="540" w:lineRule="exact"/>
        <w:ind w:left="1120" w:hangingChars="350" w:hanging="11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</w:p>
    <w:p w:rsidR="0021510D" w:rsidRDefault="0021510D" w:rsidP="0021510D">
      <w:pPr>
        <w:spacing w:line="0" w:lineRule="atLeast"/>
        <w:rPr>
          <w:rFonts w:ascii="標楷體" w:eastAsia="標楷體"/>
          <w:sz w:val="32"/>
        </w:rPr>
      </w:pPr>
    </w:p>
    <w:p w:rsidR="00184287" w:rsidRDefault="00184287" w:rsidP="0021510D">
      <w:pPr>
        <w:spacing w:line="0" w:lineRule="atLeast"/>
        <w:rPr>
          <w:rFonts w:ascii="標楷體" w:eastAsia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3F1664" w:rsidRDefault="003F1664" w:rsidP="0021510D">
      <w:pPr>
        <w:spacing w:line="0" w:lineRule="atLeast"/>
        <w:rPr>
          <w:rFonts w:ascii="標楷體" w:eastAsia="標楷體"/>
        </w:rPr>
      </w:pPr>
    </w:p>
    <w:p w:rsidR="0021510D" w:rsidRPr="00994F1F" w:rsidRDefault="0021510D" w:rsidP="00EF569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温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永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21510D" w:rsidRDefault="0021510D" w:rsidP="0021510D">
      <w:pPr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01D34"/>
    <w:rsid w:val="00032AD9"/>
    <w:rsid w:val="00084334"/>
    <w:rsid w:val="000C0F73"/>
    <w:rsid w:val="000F6362"/>
    <w:rsid w:val="00132FAB"/>
    <w:rsid w:val="00184287"/>
    <w:rsid w:val="0021510D"/>
    <w:rsid w:val="002E698B"/>
    <w:rsid w:val="0030301D"/>
    <w:rsid w:val="003476C6"/>
    <w:rsid w:val="00355089"/>
    <w:rsid w:val="003E263E"/>
    <w:rsid w:val="003F1664"/>
    <w:rsid w:val="004B3458"/>
    <w:rsid w:val="004C06ED"/>
    <w:rsid w:val="0054496E"/>
    <w:rsid w:val="00635B2D"/>
    <w:rsid w:val="008659D6"/>
    <w:rsid w:val="00994F1F"/>
    <w:rsid w:val="00A40482"/>
    <w:rsid w:val="00A8671F"/>
    <w:rsid w:val="00A96336"/>
    <w:rsid w:val="00AA30FA"/>
    <w:rsid w:val="00AF6B5D"/>
    <w:rsid w:val="00B30036"/>
    <w:rsid w:val="00BA2159"/>
    <w:rsid w:val="00BC14FC"/>
    <w:rsid w:val="00BE2221"/>
    <w:rsid w:val="00C37105"/>
    <w:rsid w:val="00C520FD"/>
    <w:rsid w:val="00C657AA"/>
    <w:rsid w:val="00CD6985"/>
    <w:rsid w:val="00D84071"/>
    <w:rsid w:val="00E22FAF"/>
    <w:rsid w:val="00E66B0A"/>
    <w:rsid w:val="00EA517A"/>
    <w:rsid w:val="00EB2ECA"/>
    <w:rsid w:val="00EF30CA"/>
    <w:rsid w:val="00EF5697"/>
    <w:rsid w:val="00EF61A4"/>
    <w:rsid w:val="00F232F1"/>
    <w:rsid w:val="00F27841"/>
    <w:rsid w:val="00FC79DB"/>
    <w:rsid w:val="00FE1729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semiHidden/>
    <w:unhideWhenUsed/>
    <w:rsid w:val="00A96336"/>
    <w:pPr>
      <w:spacing w:after="120"/>
    </w:pPr>
  </w:style>
  <w:style w:type="character" w:customStyle="1" w:styleId="a8">
    <w:name w:val="本文 字元"/>
    <w:basedOn w:val="a0"/>
    <w:link w:val="a7"/>
    <w:semiHidden/>
    <w:rsid w:val="00A96336"/>
    <w:rPr>
      <w:rFonts w:ascii="Times New Roman" w:eastAsia="新細明體" w:hAnsi="Times New Roman" w:cs="Times New Roman"/>
      <w:szCs w:val="24"/>
    </w:rPr>
  </w:style>
  <w:style w:type="character" w:customStyle="1" w:styleId="article3">
    <w:name w:val="article3"/>
    <w:basedOn w:val="a0"/>
    <w:rsid w:val="000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2018-12-28T06:56:00Z</cp:lastPrinted>
  <dcterms:created xsi:type="dcterms:W3CDTF">2018-12-28T06:56:00Z</dcterms:created>
  <dcterms:modified xsi:type="dcterms:W3CDTF">2018-12-28T06:56:00Z</dcterms:modified>
</cp:coreProperties>
</file>