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16" w:rsidRDefault="00573316" w:rsidP="00573316">
      <w:pPr>
        <w:spacing w:line="0" w:lineRule="atLeast"/>
        <w:jc w:val="center"/>
        <w:rPr>
          <w:rFonts w:ascii="標楷體" w:eastAsia="標楷體"/>
          <w:sz w:val="40"/>
        </w:rPr>
      </w:pPr>
      <w:r>
        <w:rPr>
          <w:noProof/>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0</wp:posOffset>
                </wp:positionV>
                <wp:extent cx="0" cy="8839200"/>
                <wp:effectExtent l="9525" t="9525" r="9525" b="952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BED57" id="直線接點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" o:allowincell="f">
                <v:stroke dashstyle="1 1"/>
              </v:line>
            </w:pict>
          </mc:Fallback>
        </mc:AlternateContent>
      </w:r>
      <w:r>
        <w:rPr>
          <w:rFonts w:ascii="標楷體" w:eastAsia="標楷體" w:hint="eastAsia"/>
          <w:sz w:val="40"/>
        </w:rPr>
        <w:t>臺灣區水管工程工業同業公會新北市辦事處　函</w:t>
      </w:r>
    </w:p>
    <w:p w:rsidR="00573316" w:rsidRDefault="00573316" w:rsidP="00573316">
      <w:pPr>
        <w:spacing w:line="0" w:lineRule="atLeast"/>
        <w:ind w:firstLineChars="2450" w:firstLine="4900"/>
        <w:rPr>
          <w:rFonts w:ascii="標楷體" w:eastAsia="標楷體"/>
          <w:sz w:val="20"/>
        </w:rPr>
      </w:pPr>
      <w:r>
        <w:rPr>
          <w:rFonts w:ascii="標楷體" w:eastAsia="標楷體" w:hint="eastAsia"/>
          <w:sz w:val="20"/>
        </w:rPr>
        <w:t>地址：24250 新北市新莊區思源路169號8樓</w:t>
      </w:r>
    </w:p>
    <w:p w:rsidR="00573316" w:rsidRDefault="00573316" w:rsidP="00573316">
      <w:pPr>
        <w:spacing w:line="0" w:lineRule="atLeast"/>
        <w:ind w:firstLineChars="2450" w:firstLine="4900"/>
        <w:rPr>
          <w:rFonts w:ascii="標楷體" w:eastAsia="標楷體"/>
          <w:sz w:val="20"/>
        </w:rPr>
      </w:pPr>
      <w:r>
        <w:rPr>
          <w:rFonts w:ascii="標楷體" w:eastAsia="標楷體" w:hint="eastAsia"/>
          <w:sz w:val="20"/>
        </w:rPr>
        <w:t>電話：02-2996-7977</w:t>
      </w:r>
    </w:p>
    <w:p w:rsidR="00573316" w:rsidRDefault="00573316" w:rsidP="00573316">
      <w:pPr>
        <w:spacing w:line="0" w:lineRule="atLeast"/>
        <w:ind w:firstLineChars="2450" w:firstLine="4900"/>
        <w:rPr>
          <w:rFonts w:ascii="標楷體" w:eastAsia="標楷體"/>
          <w:sz w:val="20"/>
        </w:rPr>
      </w:pPr>
      <w:r>
        <w:rPr>
          <w:rFonts w:ascii="標楷體" w:eastAsia="標楷體" w:hint="eastAsia"/>
          <w:sz w:val="20"/>
        </w:rPr>
        <w:t>傳真：02-2996-7631</w:t>
      </w:r>
    </w:p>
    <w:p w:rsidR="00573316" w:rsidRDefault="00573316" w:rsidP="00573316">
      <w:pPr>
        <w:pStyle w:val="a3"/>
        <w:tabs>
          <w:tab w:val="left" w:pos="480"/>
        </w:tabs>
        <w:snapToGrid/>
        <w:spacing w:line="0" w:lineRule="atLeast"/>
        <w:rPr>
          <w:rFonts w:ascii="標楷體" w:eastAsia="標楷體"/>
        </w:rPr>
      </w:pPr>
      <w:r>
        <w:rPr>
          <w:rFonts w:ascii="標楷體" w:eastAsia="標楷體" w:hint="eastAsia"/>
        </w:rPr>
        <w:t xml:space="preserve">                                                 聯絡人及電話：楊錦芳  分機：25</w:t>
      </w:r>
    </w:p>
    <w:p w:rsidR="00573316" w:rsidRDefault="00573316" w:rsidP="00573316">
      <w:pPr>
        <w:pStyle w:val="a3"/>
        <w:tabs>
          <w:tab w:val="left" w:pos="480"/>
        </w:tabs>
        <w:snapToGrid/>
        <w:spacing w:line="0" w:lineRule="atLeast"/>
        <w:rPr>
          <w:rFonts w:ascii="標楷體" w:eastAsia="標楷體"/>
        </w:rPr>
      </w:pPr>
    </w:p>
    <w:p w:rsidR="00573316" w:rsidRDefault="00573316" w:rsidP="00573316">
      <w:pPr>
        <w:pStyle w:val="a3"/>
        <w:tabs>
          <w:tab w:val="left" w:pos="480"/>
        </w:tabs>
        <w:snapToGrid/>
        <w:spacing w:line="0" w:lineRule="atLeast"/>
        <w:rPr>
          <w:rFonts w:ascii="標楷體" w:eastAsia="標楷體"/>
        </w:rPr>
      </w:pPr>
    </w:p>
    <w:p w:rsidR="00573316" w:rsidRDefault="00573316" w:rsidP="00573316">
      <w:pPr>
        <w:spacing w:line="0" w:lineRule="atLeast"/>
        <w:rPr>
          <w:rFonts w:ascii="標楷體" w:eastAsia="標楷體" w:hAnsi="標楷體"/>
          <w:sz w:val="32"/>
        </w:rPr>
      </w:pPr>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4061460</wp:posOffset>
                </wp:positionH>
                <wp:positionV relativeFrom="page">
                  <wp:posOffset>316865</wp:posOffset>
                </wp:positionV>
                <wp:extent cx="1771650" cy="387350"/>
                <wp:effectExtent l="3810" t="2540" r="0" b="6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573316" w:rsidRDefault="00573316" w:rsidP="00573316">
                            <w:pPr>
                              <w:snapToGrid w:val="0"/>
                              <w:rPr>
                                <w:rFonts w:eastAsia="標楷體"/>
                                <w:sz w:val="20"/>
                              </w:rPr>
                            </w:pPr>
                            <w:r>
                              <w:rPr>
                                <w:rFonts w:eastAsia="標楷體" w:hint="eastAsia"/>
                                <w:sz w:val="20"/>
                              </w:rPr>
                              <w:t>檔　　號：</w:t>
                            </w:r>
                            <w:r>
                              <w:rPr>
                                <w:rFonts w:eastAsia="標楷體"/>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319.8pt;margin-top:24.95pt;width:139.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" o:allowincell="f" filled="f" stroked="f">
                <v:stroke dashstyle="1 1"/>
                <v:textbox>
                  <w:txbxContent>
                    <w:p w:rsidR="00573316" w:rsidRDefault="00573316" w:rsidP="00573316">
                      <w:pPr>
                        <w:snapToGrid w:val="0"/>
                        <w:rPr>
                          <w:rFonts w:eastAsia="標楷體"/>
                          <w:sz w:val="20"/>
                        </w:rPr>
                      </w:pPr>
                      <w:r>
                        <w:rPr>
                          <w:rFonts w:eastAsia="標楷體" w:hint="eastAsia"/>
                          <w:sz w:val="20"/>
                        </w:rPr>
                        <w:t>檔　　號：</w:t>
                      </w:r>
                      <w:r>
                        <w:rPr>
                          <w:rFonts w:eastAsia="標楷體"/>
                          <w:sz w:val="20"/>
                        </w:rPr>
                        <w:br/>
                      </w:r>
                      <w:r>
                        <w:rPr>
                          <w:rFonts w:eastAsia="標楷體" w:hint="eastAsia"/>
                          <w:sz w:val="20"/>
                        </w:rPr>
                        <w:t>保存年限：</w:t>
                      </w:r>
                    </w:p>
                  </w:txbxContent>
                </v:textbox>
                <w10:wrap anchory="page"/>
              </v:shape>
            </w:pict>
          </mc:Fallback>
        </mc:AlternateContent>
      </w:r>
      <w:r>
        <w:rPr>
          <w:rFonts w:ascii="標楷體" w:eastAsia="標楷體" w:hAnsi="標楷體" w:hint="eastAsia"/>
          <w:sz w:val="32"/>
        </w:rPr>
        <w:t>受文者：本處會員</w:t>
      </w:r>
    </w:p>
    <w:p w:rsidR="00573316" w:rsidRDefault="00573316" w:rsidP="00573316">
      <w:pPr>
        <w:pStyle w:val="a3"/>
        <w:tabs>
          <w:tab w:val="left" w:pos="480"/>
        </w:tabs>
        <w:snapToGrid/>
        <w:spacing w:line="0" w:lineRule="atLeast"/>
        <w:rPr>
          <w:rFonts w:ascii="標楷體" w:eastAsia="標楷體"/>
        </w:rPr>
      </w:pPr>
    </w:p>
    <w:p w:rsidR="00573316" w:rsidRDefault="00573316" w:rsidP="00573316">
      <w:pPr>
        <w:pStyle w:val="a3"/>
        <w:tabs>
          <w:tab w:val="left" w:pos="480"/>
        </w:tabs>
        <w:snapToGrid/>
        <w:spacing w:line="0" w:lineRule="atLeast"/>
        <w:rPr>
          <w:rFonts w:ascii="標楷體" w:eastAsia="標楷體"/>
          <w:sz w:val="24"/>
        </w:rPr>
      </w:pPr>
      <w:r>
        <w:rPr>
          <w:rFonts w:ascii="標楷體" w:eastAsia="標楷體" w:hint="eastAsia"/>
          <w:sz w:val="24"/>
        </w:rPr>
        <w:t>發文日期：中華民國10</w:t>
      </w:r>
      <w:r w:rsidR="00417002">
        <w:rPr>
          <w:rFonts w:ascii="標楷體" w:eastAsia="標楷體" w:hint="eastAsia"/>
          <w:sz w:val="24"/>
        </w:rPr>
        <w:t>6</w:t>
      </w:r>
      <w:r>
        <w:rPr>
          <w:rFonts w:ascii="標楷體" w:eastAsia="標楷體" w:hint="eastAsia"/>
          <w:sz w:val="24"/>
        </w:rPr>
        <w:t>年</w:t>
      </w:r>
      <w:r w:rsidR="002E0EDA">
        <w:rPr>
          <w:rFonts w:ascii="標楷體" w:eastAsia="標楷體" w:hint="eastAsia"/>
          <w:sz w:val="24"/>
        </w:rPr>
        <w:t>3</w:t>
      </w:r>
      <w:r>
        <w:rPr>
          <w:rFonts w:ascii="標楷體" w:eastAsia="標楷體" w:hint="eastAsia"/>
          <w:sz w:val="24"/>
        </w:rPr>
        <w:t>月</w:t>
      </w:r>
      <w:r w:rsidR="002E0EDA">
        <w:rPr>
          <w:rFonts w:ascii="標楷體" w:eastAsia="標楷體" w:hint="eastAsia"/>
          <w:sz w:val="24"/>
        </w:rPr>
        <w:t>31</w:t>
      </w:r>
      <w:r>
        <w:rPr>
          <w:rFonts w:ascii="標楷體" w:eastAsia="標楷體" w:hint="eastAsia"/>
          <w:sz w:val="24"/>
        </w:rPr>
        <w:t>日</w:t>
      </w:r>
    </w:p>
    <w:p w:rsidR="00573316" w:rsidRDefault="00573316" w:rsidP="00573316">
      <w:pPr>
        <w:spacing w:line="0" w:lineRule="atLeast"/>
        <w:rPr>
          <w:rFonts w:ascii="標楷體" w:eastAsia="標楷體"/>
        </w:rPr>
      </w:pPr>
      <w:r>
        <w:rPr>
          <w:rFonts w:ascii="標楷體" w:eastAsia="標楷體" w:hint="eastAsia"/>
        </w:rPr>
        <w:t>發文字號：台區水公會新北</w:t>
      </w:r>
      <w:r w:rsidR="002E0EDA">
        <w:rPr>
          <w:rFonts w:ascii="標楷體" w:eastAsia="標楷體" w:hint="eastAsia"/>
        </w:rPr>
        <w:t>昆</w:t>
      </w:r>
      <w:r>
        <w:rPr>
          <w:rFonts w:ascii="標楷體" w:eastAsia="標楷體" w:hint="eastAsia"/>
        </w:rPr>
        <w:t>字第10</w:t>
      </w:r>
      <w:r w:rsidR="00417002">
        <w:rPr>
          <w:rFonts w:ascii="標楷體" w:eastAsia="標楷體" w:hint="eastAsia"/>
        </w:rPr>
        <w:t>6</w:t>
      </w:r>
      <w:r w:rsidR="002E0EDA">
        <w:rPr>
          <w:rFonts w:ascii="標楷體" w:eastAsia="標楷體" w:hint="eastAsia"/>
        </w:rPr>
        <w:t>217</w:t>
      </w:r>
      <w:r>
        <w:rPr>
          <w:rFonts w:ascii="標楷體" w:eastAsia="標楷體" w:hint="eastAsia"/>
        </w:rPr>
        <w:t>號</w:t>
      </w:r>
    </w:p>
    <w:p w:rsidR="00573316" w:rsidRDefault="00573316" w:rsidP="00573316">
      <w:pPr>
        <w:spacing w:line="0" w:lineRule="atLeast"/>
        <w:rPr>
          <w:rFonts w:ascii="標楷體" w:eastAsia="標楷體"/>
        </w:rPr>
      </w:pPr>
      <w:r>
        <w:rPr>
          <w:rFonts w:ascii="標楷體" w:eastAsia="標楷體" w:hint="eastAsia"/>
        </w:rPr>
        <w:t>速別：最速件</w:t>
      </w:r>
    </w:p>
    <w:p w:rsidR="00573316" w:rsidRDefault="00573316" w:rsidP="00573316">
      <w:pPr>
        <w:spacing w:line="0" w:lineRule="atLeast"/>
        <w:rPr>
          <w:rFonts w:ascii="標楷體" w:eastAsia="標楷體"/>
        </w:rPr>
      </w:pPr>
      <w:r>
        <w:rPr>
          <w:rFonts w:ascii="標楷體" w:eastAsia="標楷體" w:hint="eastAsia"/>
        </w:rPr>
        <w:t>密等及解密條件或保密期限：普通</w:t>
      </w:r>
    </w:p>
    <w:p w:rsidR="00573316" w:rsidRDefault="00573316" w:rsidP="00573316">
      <w:pPr>
        <w:spacing w:line="0" w:lineRule="atLeast"/>
        <w:rPr>
          <w:rFonts w:ascii="標楷體" w:eastAsia="標楷體"/>
        </w:rPr>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-304800</wp:posOffset>
                </wp:positionH>
                <wp:positionV relativeFrom="page">
                  <wp:posOffset>3072130</wp:posOffset>
                </wp:positionV>
                <wp:extent cx="149225" cy="142875"/>
                <wp:effectExtent l="0" t="0" r="3175"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573316" w:rsidRDefault="00573316" w:rsidP="00573316">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24pt;margin-top:241.9pt;width:11.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" o:allowincell="f" filled="f" stroked="f">
                <v:stroke dashstyle="1 1"/>
                <v:textbox inset="0,0,0,0">
                  <w:txbxContent>
                    <w:p w:rsidR="00573316" w:rsidRDefault="00573316" w:rsidP="00573316">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r>
        <w:rPr>
          <w:rFonts w:ascii="標楷體" w:eastAsia="標楷體" w:hint="eastAsia"/>
        </w:rPr>
        <w:t>附件：</w:t>
      </w:r>
    </w:p>
    <w:p w:rsidR="00573316" w:rsidRDefault="00573316" w:rsidP="00573316">
      <w:pPr>
        <w:spacing w:line="0" w:lineRule="atLeast"/>
        <w:rPr>
          <w:rFonts w:ascii="標楷體" w:eastAsia="標楷體"/>
        </w:rPr>
      </w:pPr>
    </w:p>
    <w:p w:rsidR="007B2C7D" w:rsidRDefault="00573316" w:rsidP="007B2C7D">
      <w:pPr>
        <w:pStyle w:val="a5"/>
        <w:spacing w:beforeLines="50" w:before="180" w:line="500" w:lineRule="exact"/>
        <w:ind w:left="960" w:hangingChars="300" w:hanging="960"/>
        <w:rPr>
          <w:rFonts w:ascii="Times New Roman"/>
          <w:sz w:val="32"/>
          <w:szCs w:val="32"/>
        </w:rPr>
      </w:pPr>
      <w:r>
        <w:rPr>
          <w:rFonts w:hAnsi="標楷體" w:hint="eastAsia"/>
          <w:sz w:val="32"/>
        </w:rPr>
        <w:t>主旨：</w:t>
      </w:r>
      <w:r w:rsidR="007B2C7D">
        <w:rPr>
          <w:rFonts w:ascii="Times New Roman" w:hint="eastAsia"/>
          <w:sz w:val="32"/>
          <w:szCs w:val="32"/>
        </w:rPr>
        <w:t>函轉台灣區鑿井工程工業同業公會為調查參加鑿井技工考驗參與人數，俾便參考酌辦依據</w:t>
      </w:r>
      <w:r w:rsidR="007B2C7D">
        <w:rPr>
          <w:rFonts w:ascii="新細明體" w:eastAsia="新細明體" w:hAnsi="新細明體" w:hint="eastAsia"/>
          <w:sz w:val="32"/>
          <w:szCs w:val="32"/>
        </w:rPr>
        <w:t>，</w:t>
      </w:r>
      <w:r w:rsidR="007B2C7D">
        <w:rPr>
          <w:rFonts w:ascii="Times New Roman" w:hint="eastAsia"/>
          <w:sz w:val="32"/>
          <w:szCs w:val="32"/>
        </w:rPr>
        <w:t>建請經濟部水利署舉辦鑿井技工考驗；請如有需求參與者請填具參與人數調查表，於</w:t>
      </w:r>
      <w:r w:rsidR="007B2C7D">
        <w:rPr>
          <w:rFonts w:ascii="Times New Roman"/>
          <w:sz w:val="32"/>
          <w:szCs w:val="32"/>
        </w:rPr>
        <w:t>106</w:t>
      </w:r>
      <w:r w:rsidR="007B2C7D">
        <w:rPr>
          <w:rFonts w:ascii="Times New Roman" w:hint="eastAsia"/>
          <w:sz w:val="32"/>
          <w:szCs w:val="32"/>
        </w:rPr>
        <w:t>年</w:t>
      </w:r>
      <w:r w:rsidR="007B2C7D">
        <w:rPr>
          <w:rFonts w:ascii="Times New Roman"/>
          <w:sz w:val="32"/>
          <w:szCs w:val="32"/>
        </w:rPr>
        <w:t>4</w:t>
      </w:r>
      <w:r w:rsidR="007B2C7D">
        <w:rPr>
          <w:rFonts w:ascii="Times New Roman" w:hint="eastAsia"/>
          <w:sz w:val="32"/>
          <w:szCs w:val="32"/>
        </w:rPr>
        <w:t>月</w:t>
      </w:r>
      <w:r w:rsidR="008520A9">
        <w:rPr>
          <w:rFonts w:ascii="Times New Roman" w:hint="eastAsia"/>
          <w:sz w:val="32"/>
          <w:szCs w:val="32"/>
        </w:rPr>
        <w:t>7</w:t>
      </w:r>
      <w:r w:rsidR="007B2C7D">
        <w:rPr>
          <w:rFonts w:ascii="Times New Roman" w:hint="eastAsia"/>
          <w:sz w:val="32"/>
          <w:szCs w:val="32"/>
        </w:rPr>
        <w:t>日前統一報會（傳真</w:t>
      </w:r>
      <w:r w:rsidR="00D8130E">
        <w:rPr>
          <w:rFonts w:ascii="Times New Roman" w:hint="eastAsia"/>
          <w:sz w:val="32"/>
          <w:szCs w:val="32"/>
        </w:rPr>
        <w:t>2996-7631</w:t>
      </w:r>
      <w:r w:rsidR="007B2C7D">
        <w:rPr>
          <w:rFonts w:ascii="Times New Roman" w:hint="eastAsia"/>
          <w:sz w:val="32"/>
          <w:szCs w:val="32"/>
        </w:rPr>
        <w:t>），俾彙整轉交該會，請查照。</w:t>
      </w:r>
    </w:p>
    <w:p w:rsidR="007B2C7D" w:rsidRDefault="007B2C7D" w:rsidP="007B2C7D">
      <w:pPr>
        <w:pStyle w:val="a5"/>
        <w:spacing w:before="50" w:line="500" w:lineRule="exact"/>
        <w:ind w:left="800" w:right="0" w:hangingChars="250" w:hanging="800"/>
        <w:rPr>
          <w:rFonts w:ascii="Times New Roman"/>
          <w:sz w:val="32"/>
          <w:szCs w:val="32"/>
        </w:rPr>
      </w:pPr>
      <w:r>
        <w:rPr>
          <w:rFonts w:ascii="Times New Roman" w:hint="eastAsia"/>
          <w:sz w:val="32"/>
          <w:szCs w:val="32"/>
        </w:rPr>
        <w:t>說明：檢附台灣區鑿井工程工業同業公會</w:t>
      </w:r>
      <w:r>
        <w:rPr>
          <w:rFonts w:ascii="Times New Roman"/>
          <w:sz w:val="32"/>
          <w:szCs w:val="32"/>
        </w:rPr>
        <w:t>106</w:t>
      </w:r>
      <w:r>
        <w:rPr>
          <w:rFonts w:ascii="Times New Roman" w:hint="eastAsia"/>
          <w:sz w:val="32"/>
          <w:szCs w:val="32"/>
        </w:rPr>
        <w:t>年</w:t>
      </w:r>
      <w:r>
        <w:rPr>
          <w:rFonts w:ascii="Times New Roman"/>
          <w:sz w:val="32"/>
          <w:szCs w:val="32"/>
        </w:rPr>
        <w:t>3</w:t>
      </w:r>
      <w:r>
        <w:rPr>
          <w:rFonts w:ascii="Times New Roman" w:hint="eastAsia"/>
          <w:sz w:val="32"/>
          <w:szCs w:val="32"/>
        </w:rPr>
        <w:t>月</w:t>
      </w:r>
      <w:r>
        <w:rPr>
          <w:rFonts w:ascii="Times New Roman"/>
          <w:sz w:val="32"/>
          <w:szCs w:val="32"/>
        </w:rPr>
        <w:t>17</w:t>
      </w:r>
      <w:r>
        <w:rPr>
          <w:rFonts w:ascii="Times New Roman" w:hint="eastAsia"/>
          <w:sz w:val="32"/>
          <w:szCs w:val="32"/>
        </w:rPr>
        <w:t>日台井</w:t>
      </w:r>
      <w:r>
        <w:rPr>
          <w:rFonts w:ascii="Times New Roman"/>
          <w:sz w:val="32"/>
          <w:szCs w:val="32"/>
        </w:rPr>
        <w:t>(</w:t>
      </w:r>
    </w:p>
    <w:p w:rsidR="007B2C7D" w:rsidRDefault="007B2C7D" w:rsidP="007B2C7D">
      <w:pPr>
        <w:pStyle w:val="a5"/>
        <w:spacing w:before="50" w:line="500" w:lineRule="exact"/>
        <w:ind w:leftChars="250" w:left="600" w:firstLineChars="150" w:firstLine="480"/>
        <w:rPr>
          <w:rFonts w:ascii="Times New Roman"/>
          <w:sz w:val="32"/>
          <w:szCs w:val="32"/>
        </w:rPr>
      </w:pPr>
      <w:r>
        <w:rPr>
          <w:rFonts w:ascii="Times New Roman"/>
          <w:sz w:val="32"/>
          <w:szCs w:val="32"/>
        </w:rPr>
        <w:t>106)</w:t>
      </w:r>
      <w:r>
        <w:rPr>
          <w:rFonts w:ascii="Times New Roman" w:hint="eastAsia"/>
          <w:sz w:val="32"/>
          <w:szCs w:val="32"/>
        </w:rPr>
        <w:t>榮字第</w:t>
      </w:r>
      <w:r>
        <w:rPr>
          <w:rFonts w:ascii="Times New Roman"/>
          <w:sz w:val="32"/>
          <w:szCs w:val="32"/>
        </w:rPr>
        <w:t>014</w:t>
      </w:r>
      <w:r>
        <w:rPr>
          <w:rFonts w:ascii="Times New Roman" w:hint="eastAsia"/>
          <w:sz w:val="32"/>
          <w:szCs w:val="32"/>
        </w:rPr>
        <w:t>號函及附件調查表影本各一份。</w:t>
      </w:r>
    </w:p>
    <w:p w:rsidR="00573316" w:rsidRDefault="00EB6416" w:rsidP="00EB6416">
      <w:pPr>
        <w:spacing w:line="500" w:lineRule="exact"/>
        <w:ind w:left="960" w:hangingChars="300" w:hanging="960"/>
        <w:rPr>
          <w:rFonts w:ascii="標楷體" w:eastAsia="標楷體"/>
          <w:sz w:val="32"/>
        </w:rPr>
      </w:pPr>
      <w:r>
        <w:rPr>
          <w:rFonts w:ascii="標楷體" w:eastAsia="標楷體"/>
          <w:sz w:val="32"/>
        </w:rPr>
        <w:t xml:space="preserve"> </w:t>
      </w:r>
    </w:p>
    <w:p w:rsidR="008611EC" w:rsidRDefault="008611EC" w:rsidP="00573316">
      <w:pPr>
        <w:spacing w:line="0" w:lineRule="atLeast"/>
        <w:rPr>
          <w:rFonts w:ascii="標楷體" w:eastAsia="標楷體"/>
          <w:sz w:val="32"/>
        </w:rPr>
      </w:pPr>
    </w:p>
    <w:p w:rsidR="00573316" w:rsidRDefault="00573316" w:rsidP="00573316">
      <w:pPr>
        <w:spacing w:line="0" w:lineRule="atLeast"/>
        <w:rPr>
          <w:rFonts w:ascii="標楷體" w:eastAsia="標楷體"/>
        </w:rPr>
      </w:pPr>
      <w:r>
        <w:rPr>
          <w:rFonts w:ascii="標楷體" w:eastAsia="標楷體" w:hint="eastAsia"/>
        </w:rPr>
        <w:t>正本：本處會員</w:t>
      </w:r>
    </w:p>
    <w:p w:rsidR="00573316" w:rsidRDefault="00573316" w:rsidP="00573316">
      <w:pPr>
        <w:spacing w:line="0" w:lineRule="atLeast"/>
        <w:rPr>
          <w:rFonts w:ascii="標楷體" w:eastAsia="標楷體"/>
        </w:rPr>
      </w:pPr>
      <w:r>
        <w:rPr>
          <w:rFonts w:ascii="標楷體" w:eastAsia="標楷體" w:hint="eastAsia"/>
        </w:rPr>
        <w:t xml:space="preserve">副本： </w:t>
      </w:r>
    </w:p>
    <w:p w:rsidR="00573316" w:rsidRDefault="00573316" w:rsidP="00573316">
      <w:pPr>
        <w:spacing w:line="0" w:lineRule="atLeast"/>
        <w:rPr>
          <w:rFonts w:ascii="標楷體" w:eastAsia="標楷體"/>
        </w:rPr>
      </w:pPr>
    </w:p>
    <w:p w:rsidR="00573316" w:rsidRPr="00503979" w:rsidRDefault="00573316" w:rsidP="00573316">
      <w:pPr>
        <w:spacing w:line="0" w:lineRule="atLeast"/>
        <w:rPr>
          <w:rFonts w:ascii="標楷體" w:eastAsia="標楷體"/>
        </w:rPr>
      </w:pPr>
    </w:p>
    <w:p w:rsidR="00573316" w:rsidRDefault="00573316" w:rsidP="00573316">
      <w:pPr>
        <w:pStyle w:val="a3"/>
        <w:tabs>
          <w:tab w:val="left" w:pos="480"/>
        </w:tabs>
        <w:snapToGrid/>
        <w:spacing w:line="0" w:lineRule="atLeast"/>
        <w:rPr>
          <w:rFonts w:ascii="標楷體" w:eastAsia="標楷體"/>
          <w:noProof/>
        </w:rPr>
      </w:pPr>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-304800</wp:posOffset>
                </wp:positionH>
                <wp:positionV relativeFrom="page">
                  <wp:posOffset>5015230</wp:posOffset>
                </wp:positionV>
                <wp:extent cx="149225" cy="142875"/>
                <wp:effectExtent l="0" t="0" r="3175"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573316" w:rsidRDefault="00573316" w:rsidP="00573316">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margin-left:-24pt;margin-top:394.9pt;width:11.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" o:allowincell="f" filled="f" stroked="f">
                <v:stroke dashstyle="1 1"/>
                <v:textbox inset="0,0,0,0">
                  <w:txbxContent>
                    <w:p w:rsidR="00573316" w:rsidRDefault="00573316" w:rsidP="00573316">
                      <w:pPr>
                        <w:kinsoku w:val="0"/>
                        <w:wordWrap w:val="0"/>
                        <w:overflowPunct w:val="0"/>
                        <w:snapToGrid w:val="0"/>
                        <w:rPr>
                          <w:rFonts w:eastAsia="標楷體"/>
                          <w:sz w:val="20"/>
                        </w:rPr>
                      </w:pPr>
                      <w:r>
                        <w:rPr>
                          <w:rFonts w:eastAsia="標楷體" w:hint="eastAsia"/>
                          <w:sz w:val="20"/>
                        </w:rPr>
                        <w:t>訂</w:t>
                      </w:r>
                    </w:p>
                  </w:txbxContent>
                </v:textbox>
                <w10:wrap anchory="page"/>
              </v:shape>
            </w:pict>
          </mc:Fallback>
        </mc:AlternateContent>
      </w:r>
    </w:p>
    <w:p w:rsidR="00573316" w:rsidRPr="00970919" w:rsidRDefault="00573316" w:rsidP="00573316">
      <w:pPr>
        <w:spacing w:line="0" w:lineRule="atLeast"/>
        <w:rPr>
          <w:rFonts w:ascii="標楷體" w:eastAsia="標楷體" w:hAnsi="標楷體"/>
          <w:color w:val="0070C0"/>
          <w:sz w:val="144"/>
          <w:szCs w:val="144"/>
        </w:rPr>
      </w:pPr>
      <w:r>
        <w:rPr>
          <w:rFonts w:hint="eastAsia"/>
          <w:noProof/>
        </w:rPr>
        <mc:AlternateContent>
          <mc:Choice Requires="wps">
            <w:drawing>
              <wp:anchor distT="0" distB="0" distL="114300" distR="114300" simplePos="0" relativeHeight="251659776" behindDoc="0" locked="0" layoutInCell="0" allowOverlap="1">
                <wp:simplePos x="0" y="0"/>
                <wp:positionH relativeFrom="column">
                  <wp:posOffset>-304800</wp:posOffset>
                </wp:positionH>
                <wp:positionV relativeFrom="page">
                  <wp:posOffset>7186930</wp:posOffset>
                </wp:positionV>
                <wp:extent cx="149225" cy="142875"/>
                <wp:effectExtent l="0" t="0" r="3175"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573316" w:rsidRDefault="00573316" w:rsidP="00573316">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margin-left:-24pt;margin-top:565.9pt;width:11.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" o:allowincell="f" filled="f" stroked="f">
                <v:stroke dashstyle="1 1"/>
                <v:textbox inset="0,0,0,0">
                  <w:txbxContent>
                    <w:p w:rsidR="00573316" w:rsidRDefault="00573316" w:rsidP="00573316">
                      <w:pPr>
                        <w:kinsoku w:val="0"/>
                        <w:wordWrap w:val="0"/>
                        <w:overflowPunct w:val="0"/>
                        <w:snapToGrid w:val="0"/>
                        <w:rPr>
                          <w:rFonts w:eastAsia="標楷體"/>
                          <w:sz w:val="20"/>
                        </w:rPr>
                      </w:pPr>
                      <w:r>
                        <w:rPr>
                          <w:rFonts w:eastAsia="標楷體" w:hint="eastAsia"/>
                          <w:sz w:val="20"/>
                        </w:rPr>
                        <w:t>線</w:t>
                      </w:r>
                    </w:p>
                  </w:txbxContent>
                </v:textbox>
                <w10:wrap anchory="page"/>
              </v:shape>
            </w:pict>
          </mc:Fallback>
        </mc:AlternateContent>
      </w:r>
      <w:r>
        <w:rPr>
          <w:rFonts w:ascii="標楷體" w:eastAsia="標楷體" w:hint="eastAsia"/>
          <w:sz w:val="36"/>
        </w:rPr>
        <w:t>主任委員</w:t>
      </w:r>
      <w:r w:rsidR="00970919">
        <w:rPr>
          <w:rFonts w:ascii="標楷體" w:eastAsia="標楷體" w:hint="eastAsia"/>
          <w:sz w:val="36"/>
        </w:rPr>
        <w:t xml:space="preserve"> </w:t>
      </w:r>
      <w:r w:rsidR="00970919" w:rsidRPr="00970919">
        <w:rPr>
          <w:rFonts w:ascii="標楷體" w:eastAsia="標楷體" w:hint="eastAsia"/>
          <w:color w:val="0070C0"/>
          <w:sz w:val="144"/>
          <w:szCs w:val="144"/>
        </w:rPr>
        <w:t>温</w:t>
      </w:r>
      <w:r w:rsidR="00970919">
        <w:rPr>
          <w:rFonts w:ascii="標楷體" w:eastAsia="標楷體" w:hint="eastAsia"/>
          <w:color w:val="0070C0"/>
          <w:sz w:val="144"/>
          <w:szCs w:val="144"/>
        </w:rPr>
        <w:t xml:space="preserve"> </w:t>
      </w:r>
      <w:r w:rsidR="00970919" w:rsidRPr="00970919">
        <w:rPr>
          <w:rFonts w:ascii="標楷體" w:eastAsia="標楷體" w:hint="eastAsia"/>
          <w:color w:val="0070C0"/>
          <w:sz w:val="144"/>
          <w:szCs w:val="144"/>
        </w:rPr>
        <w:t>永</w:t>
      </w:r>
      <w:r w:rsidR="00970919">
        <w:rPr>
          <w:rFonts w:ascii="標楷體" w:eastAsia="標楷體" w:hint="eastAsia"/>
          <w:color w:val="0070C0"/>
          <w:sz w:val="144"/>
          <w:szCs w:val="144"/>
        </w:rPr>
        <w:t xml:space="preserve"> </w:t>
      </w:r>
      <w:bookmarkStart w:id="0" w:name="_GoBack"/>
      <w:bookmarkEnd w:id="0"/>
      <w:r w:rsidR="00970919" w:rsidRPr="00970919">
        <w:rPr>
          <w:rFonts w:ascii="標楷體" w:eastAsia="標楷體" w:hint="eastAsia"/>
          <w:color w:val="0070C0"/>
          <w:sz w:val="144"/>
          <w:szCs w:val="144"/>
        </w:rPr>
        <w:t>昆</w:t>
      </w:r>
    </w:p>
    <w:p w:rsidR="00573316" w:rsidRDefault="00573316" w:rsidP="00573316"/>
    <w:p w:rsidR="00573316" w:rsidRDefault="00573316" w:rsidP="00573316"/>
    <w:p w:rsidR="00573316" w:rsidRDefault="00573316" w:rsidP="00573316"/>
    <w:sectPr w:rsidR="00573316" w:rsidSect="0057331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16"/>
    <w:rsid w:val="000476F4"/>
    <w:rsid w:val="00085B2F"/>
    <w:rsid w:val="0013528F"/>
    <w:rsid w:val="001A4810"/>
    <w:rsid w:val="001C6AB1"/>
    <w:rsid w:val="002C5FCE"/>
    <w:rsid w:val="002E0EDA"/>
    <w:rsid w:val="0030566D"/>
    <w:rsid w:val="00400EBE"/>
    <w:rsid w:val="004117C0"/>
    <w:rsid w:val="00417002"/>
    <w:rsid w:val="00436DE8"/>
    <w:rsid w:val="00447820"/>
    <w:rsid w:val="00503979"/>
    <w:rsid w:val="0052231E"/>
    <w:rsid w:val="005374E1"/>
    <w:rsid w:val="0054496E"/>
    <w:rsid w:val="00573316"/>
    <w:rsid w:val="0069775C"/>
    <w:rsid w:val="006A0CE1"/>
    <w:rsid w:val="00761B03"/>
    <w:rsid w:val="007753A2"/>
    <w:rsid w:val="007B2C7D"/>
    <w:rsid w:val="008520A9"/>
    <w:rsid w:val="008611EC"/>
    <w:rsid w:val="008D604E"/>
    <w:rsid w:val="00970919"/>
    <w:rsid w:val="00A16259"/>
    <w:rsid w:val="00C24EEA"/>
    <w:rsid w:val="00CE77D5"/>
    <w:rsid w:val="00D26A3D"/>
    <w:rsid w:val="00D8130E"/>
    <w:rsid w:val="00E52F2B"/>
    <w:rsid w:val="00EA4AFA"/>
    <w:rsid w:val="00EB6416"/>
    <w:rsid w:val="00EE2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054F"/>
  <w15:chartTrackingRefBased/>
  <w15:docId w15:val="{026BE461-C197-40FB-8370-39D34E29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3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73316"/>
    <w:pPr>
      <w:tabs>
        <w:tab w:val="center" w:pos="4153"/>
        <w:tab w:val="right" w:pos="8306"/>
      </w:tabs>
      <w:snapToGrid w:val="0"/>
    </w:pPr>
    <w:rPr>
      <w:sz w:val="20"/>
      <w:szCs w:val="20"/>
    </w:rPr>
  </w:style>
  <w:style w:type="character" w:customStyle="1" w:styleId="a4">
    <w:name w:val="頁首 字元"/>
    <w:basedOn w:val="a0"/>
    <w:link w:val="a3"/>
    <w:semiHidden/>
    <w:rsid w:val="00573316"/>
    <w:rPr>
      <w:rFonts w:ascii="Times New Roman" w:eastAsia="新細明體" w:hAnsi="Times New Roman" w:cs="Times New Roman"/>
      <w:sz w:val="20"/>
      <w:szCs w:val="20"/>
    </w:rPr>
  </w:style>
  <w:style w:type="paragraph" w:styleId="a5">
    <w:name w:val="Block Text"/>
    <w:basedOn w:val="a"/>
    <w:semiHidden/>
    <w:unhideWhenUsed/>
    <w:rsid w:val="007B2C7D"/>
    <w:pPr>
      <w:adjustRightInd w:val="0"/>
      <w:spacing w:before="120" w:line="360" w:lineRule="atLeast"/>
      <w:ind w:left="113" w:right="113"/>
    </w:pPr>
    <w:rPr>
      <w:rFonts w:ascii="標楷體" w:eastAsia="標楷體"/>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6047">
      <w:bodyDiv w:val="1"/>
      <w:marLeft w:val="0"/>
      <w:marRight w:val="0"/>
      <w:marTop w:val="0"/>
      <w:marBottom w:val="0"/>
      <w:divBdr>
        <w:top w:val="none" w:sz="0" w:space="0" w:color="auto"/>
        <w:left w:val="none" w:sz="0" w:space="0" w:color="auto"/>
        <w:bottom w:val="none" w:sz="0" w:space="0" w:color="auto"/>
        <w:right w:val="none" w:sz="0" w:space="0" w:color="auto"/>
      </w:divBdr>
    </w:div>
    <w:div w:id="1054424532">
      <w:bodyDiv w:val="1"/>
      <w:marLeft w:val="0"/>
      <w:marRight w:val="0"/>
      <w:marTop w:val="0"/>
      <w:marBottom w:val="0"/>
      <w:divBdr>
        <w:top w:val="none" w:sz="0" w:space="0" w:color="auto"/>
        <w:left w:val="none" w:sz="0" w:space="0" w:color="auto"/>
        <w:bottom w:val="none" w:sz="0" w:space="0" w:color="auto"/>
        <w:right w:val="none" w:sz="0" w:space="0" w:color="auto"/>
      </w:divBdr>
    </w:div>
    <w:div w:id="1530484801">
      <w:bodyDiv w:val="1"/>
      <w:marLeft w:val="0"/>
      <w:marRight w:val="0"/>
      <w:marTop w:val="0"/>
      <w:marBottom w:val="0"/>
      <w:divBdr>
        <w:top w:val="none" w:sz="0" w:space="0" w:color="auto"/>
        <w:left w:val="none" w:sz="0" w:space="0" w:color="auto"/>
        <w:bottom w:val="none" w:sz="0" w:space="0" w:color="auto"/>
        <w:right w:val="none" w:sz="0" w:space="0" w:color="auto"/>
      </w:divBdr>
    </w:div>
    <w:div w:id="19255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2017-03-31T06:29:00Z</dcterms:created>
  <dcterms:modified xsi:type="dcterms:W3CDTF">2017-03-31T06:30:00Z</dcterms:modified>
</cp:coreProperties>
</file>