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417002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520B7E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月</w:t>
      </w:r>
      <w:r w:rsidR="008E5643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2E0EDA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第10</w:t>
      </w:r>
      <w:r w:rsidR="00417002">
        <w:rPr>
          <w:rFonts w:ascii="標楷體" w:eastAsia="標楷體" w:hint="eastAsia"/>
        </w:rPr>
        <w:t>6</w:t>
      </w:r>
      <w:r w:rsidR="002E0EDA">
        <w:rPr>
          <w:rFonts w:ascii="標楷體" w:eastAsia="標楷體" w:hint="eastAsia"/>
        </w:rPr>
        <w:t>2</w:t>
      </w:r>
      <w:r w:rsidR="00520B7E">
        <w:rPr>
          <w:rFonts w:ascii="標楷體" w:eastAsia="標楷體" w:hint="eastAsia"/>
        </w:rPr>
        <w:t>5</w:t>
      </w:r>
      <w:r w:rsidR="008E5643">
        <w:rPr>
          <w:rFonts w:ascii="標楷體" w:eastAsia="標楷體"/>
        </w:rPr>
        <w:t>3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3156A7" w:rsidRDefault="003F01AC" w:rsidP="003156A7">
      <w:pPr>
        <w:spacing w:beforeLines="50" w:before="180" w:line="58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主旨：</w:t>
      </w:r>
      <w:r w:rsidR="00C66573">
        <w:rPr>
          <w:rFonts w:eastAsia="標楷體" w:hint="eastAsia"/>
          <w:sz w:val="32"/>
          <w:szCs w:val="32"/>
        </w:rPr>
        <w:t>函轉</w:t>
      </w:r>
      <w:r w:rsidR="003156A7">
        <w:rPr>
          <w:rFonts w:eastAsia="標楷體" w:hint="eastAsia"/>
          <w:sz w:val="32"/>
          <w:szCs w:val="32"/>
        </w:rPr>
        <w:t>台灣自來水股份有限公司用戶用水設備申裝作業要點第十四條</w:t>
      </w:r>
      <w:r w:rsidR="003156A7">
        <w:rPr>
          <w:rFonts w:ascii="新細明體" w:hAnsi="新細明體" w:hint="eastAsia"/>
          <w:sz w:val="32"/>
          <w:szCs w:val="32"/>
        </w:rPr>
        <w:t>、</w:t>
      </w:r>
      <w:r w:rsidR="003156A7">
        <w:rPr>
          <w:rFonts w:eastAsia="標楷體" w:hint="eastAsia"/>
          <w:sz w:val="32"/>
          <w:szCs w:val="32"/>
        </w:rPr>
        <w:t>第十五條</w:t>
      </w:r>
      <w:r w:rsidR="003156A7">
        <w:rPr>
          <w:rFonts w:ascii="新細明體" w:hAnsi="新細明體" w:hint="eastAsia"/>
          <w:sz w:val="32"/>
          <w:szCs w:val="32"/>
        </w:rPr>
        <w:t>、</w:t>
      </w:r>
      <w:r w:rsidR="003156A7">
        <w:rPr>
          <w:rFonts w:eastAsia="標楷體" w:hint="eastAsia"/>
          <w:sz w:val="32"/>
          <w:szCs w:val="32"/>
        </w:rPr>
        <w:t>第十六條</w:t>
      </w:r>
      <w:r w:rsidR="003156A7">
        <w:rPr>
          <w:rFonts w:ascii="新細明體" w:hAnsi="新細明體" w:hint="eastAsia"/>
          <w:sz w:val="32"/>
          <w:szCs w:val="32"/>
        </w:rPr>
        <w:t>、</w:t>
      </w:r>
      <w:r w:rsidR="003156A7">
        <w:rPr>
          <w:rFonts w:eastAsia="標楷體" w:hint="eastAsia"/>
          <w:sz w:val="32"/>
          <w:szCs w:val="32"/>
        </w:rPr>
        <w:t>第四十二條</w:t>
      </w:r>
      <w:r w:rsidR="003156A7">
        <w:rPr>
          <w:rFonts w:ascii="新細明體" w:hAnsi="新細明體" w:hint="eastAsia"/>
          <w:sz w:val="32"/>
          <w:szCs w:val="32"/>
        </w:rPr>
        <w:t>、</w:t>
      </w:r>
      <w:r w:rsidR="003156A7">
        <w:rPr>
          <w:rFonts w:eastAsia="標楷體" w:hint="eastAsia"/>
          <w:sz w:val="32"/>
          <w:szCs w:val="32"/>
        </w:rPr>
        <w:t>第五十八條修正條文</w:t>
      </w:r>
      <w:r w:rsidR="003156A7">
        <w:rPr>
          <w:rFonts w:ascii="新細明體" w:hAnsi="新細明體" w:hint="eastAsia"/>
          <w:sz w:val="32"/>
          <w:szCs w:val="32"/>
        </w:rPr>
        <w:t>、</w:t>
      </w:r>
      <w:r w:rsidR="003156A7">
        <w:rPr>
          <w:rFonts w:ascii="標楷體" w:eastAsia="標楷體" w:hAnsi="標楷體" w:hint="eastAsia"/>
          <w:sz w:val="32"/>
          <w:szCs w:val="32"/>
        </w:rPr>
        <w:t>總說明及修正條文對照表</w:t>
      </w:r>
      <w:r w:rsidR="003156A7">
        <w:rPr>
          <w:rFonts w:ascii="新細明體" w:hAnsi="新細明體" w:hint="eastAsia"/>
          <w:sz w:val="32"/>
          <w:szCs w:val="32"/>
        </w:rPr>
        <w:t>，</w:t>
      </w:r>
      <w:r w:rsidR="003156A7">
        <w:rPr>
          <w:rFonts w:eastAsia="標楷體" w:hint="eastAsia"/>
          <w:sz w:val="32"/>
          <w:szCs w:val="32"/>
        </w:rPr>
        <w:t>請會員知照，請查照。</w:t>
      </w:r>
    </w:p>
    <w:p w:rsidR="003156A7" w:rsidRDefault="003156A7" w:rsidP="000C6780">
      <w:pPr>
        <w:pStyle w:val="a7"/>
        <w:spacing w:beforeLines="50" w:before="180" w:after="0" w:line="580" w:lineRule="exact"/>
        <w:ind w:left="1280" w:hangingChars="400" w:hanging="12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  <w:r w:rsidR="000C6780">
        <w:rPr>
          <w:rFonts w:eastAsia="標楷體" w:hint="eastAsia"/>
          <w:sz w:val="32"/>
          <w:szCs w:val="32"/>
        </w:rPr>
        <w:t>1.</w:t>
      </w:r>
      <w:r>
        <w:rPr>
          <w:rFonts w:eastAsia="標楷體" w:hint="eastAsia"/>
          <w:sz w:val="32"/>
          <w:szCs w:val="32"/>
        </w:rPr>
        <w:t>檢附台灣自來水股份有限公司</w:t>
      </w:r>
      <w:r>
        <w:rPr>
          <w:rFonts w:eastAsia="標楷體"/>
          <w:sz w:val="32"/>
          <w:szCs w:val="32"/>
        </w:rPr>
        <w:t>106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23</w:t>
      </w:r>
      <w:r>
        <w:rPr>
          <w:rFonts w:eastAsia="標楷體" w:hint="eastAsia"/>
          <w:sz w:val="32"/>
          <w:szCs w:val="32"/>
        </w:rPr>
        <w:t>日</w:t>
      </w:r>
      <w:proofErr w:type="gramStart"/>
      <w:r>
        <w:rPr>
          <w:rFonts w:eastAsia="標楷體" w:hint="eastAsia"/>
          <w:sz w:val="32"/>
          <w:szCs w:val="32"/>
        </w:rPr>
        <w:t>台水營</w:t>
      </w:r>
      <w:proofErr w:type="gramEnd"/>
      <w:r>
        <w:rPr>
          <w:rFonts w:eastAsia="標楷體" w:hint="eastAsia"/>
          <w:sz w:val="32"/>
          <w:szCs w:val="32"/>
        </w:rPr>
        <w:t>字第</w:t>
      </w:r>
      <w:r>
        <w:rPr>
          <w:rFonts w:eastAsia="標楷體"/>
          <w:sz w:val="32"/>
          <w:szCs w:val="32"/>
        </w:rPr>
        <w:t>1060015395</w:t>
      </w:r>
      <w:r>
        <w:rPr>
          <w:rFonts w:eastAsia="標楷體" w:hint="eastAsia"/>
          <w:sz w:val="32"/>
          <w:szCs w:val="32"/>
        </w:rPr>
        <w:t>號函影本一份。</w:t>
      </w:r>
    </w:p>
    <w:p w:rsidR="000C6780" w:rsidRDefault="00EB6416" w:rsidP="000C6780">
      <w:pPr>
        <w:pStyle w:val="a7"/>
        <w:spacing w:beforeLines="50" w:before="180" w:after="0" w:line="58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ascii="標楷體" w:eastAsia="標楷體"/>
          <w:sz w:val="32"/>
        </w:rPr>
        <w:t xml:space="preserve"> </w:t>
      </w:r>
      <w:r w:rsidR="000C6780">
        <w:rPr>
          <w:rFonts w:eastAsia="標楷體"/>
          <w:sz w:val="32"/>
          <w:szCs w:val="32"/>
        </w:rPr>
        <w:t xml:space="preserve">     2.</w:t>
      </w:r>
      <w:r w:rsidR="000C6780">
        <w:rPr>
          <w:rFonts w:eastAsia="標楷體" w:hint="eastAsia"/>
          <w:sz w:val="32"/>
          <w:szCs w:val="32"/>
        </w:rPr>
        <w:t>相關附件請至</w:t>
      </w:r>
      <w:hyperlink r:id="rId4" w:history="1">
        <w:r w:rsidR="000C6780">
          <w:rPr>
            <w:rStyle w:val="a6"/>
            <w:rFonts w:eastAsia="標楷體"/>
            <w:sz w:val="32"/>
            <w:szCs w:val="32"/>
          </w:rPr>
          <w:t>http://www.waterpipe-net.org.tw</w:t>
        </w:r>
      </w:hyperlink>
      <w:r w:rsidR="000C6780">
        <w:rPr>
          <w:rFonts w:eastAsia="標楷體" w:hint="eastAsia"/>
          <w:sz w:val="32"/>
          <w:szCs w:val="32"/>
        </w:rPr>
        <w:t>或來電</w:t>
      </w:r>
    </w:p>
    <w:p w:rsidR="000C6780" w:rsidRDefault="000C6780" w:rsidP="000C6780">
      <w:pPr>
        <w:pStyle w:val="a7"/>
        <w:spacing w:beforeLines="50" w:before="180" w:after="0" w:line="580" w:lineRule="exact"/>
        <w:ind w:leftChars="300" w:left="720" w:firstLineChars="150" w:firstLine="48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2996-7977</w:t>
      </w:r>
      <w:r>
        <w:rPr>
          <w:rFonts w:eastAsia="標楷體" w:hint="eastAsia"/>
          <w:sz w:val="32"/>
          <w:szCs w:val="32"/>
        </w:rPr>
        <w:t>索取。</w:t>
      </w:r>
    </w:p>
    <w:p w:rsidR="00573316" w:rsidRPr="000C6780" w:rsidRDefault="00573316" w:rsidP="008C2412">
      <w:pPr>
        <w:spacing w:beforeLines="50" w:before="180" w:line="500" w:lineRule="exact"/>
        <w:ind w:left="960" w:hangingChars="300" w:hanging="960"/>
        <w:jc w:val="both"/>
        <w:rPr>
          <w:rFonts w:ascii="標楷體" w:eastAsia="標楷體"/>
          <w:sz w:val="32"/>
        </w:rPr>
      </w:pPr>
    </w:p>
    <w:p w:rsidR="008611EC" w:rsidRDefault="008611EC" w:rsidP="00573316">
      <w:pPr>
        <w:spacing w:line="0" w:lineRule="atLeast"/>
        <w:rPr>
          <w:rFonts w:ascii="標楷體" w:eastAsia="標楷體"/>
          <w:sz w:val="32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Pr="00503979" w:rsidRDefault="00573316" w:rsidP="00573316">
      <w:pPr>
        <w:spacing w:line="0" w:lineRule="atLeast"/>
        <w:rPr>
          <w:rFonts w:ascii="標楷體" w:eastAsia="標楷體"/>
        </w:rPr>
      </w:pPr>
    </w:p>
    <w:p w:rsidR="00573316" w:rsidRPr="001754D9" w:rsidRDefault="00573316" w:rsidP="001754D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1754D9">
        <w:rPr>
          <w:rFonts w:ascii="標楷體" w:eastAsia="標楷體" w:hint="eastAsia"/>
          <w:sz w:val="36"/>
        </w:rPr>
        <w:t xml:space="preserve">  </w:t>
      </w:r>
      <w:r w:rsidR="001754D9" w:rsidRPr="001754D9">
        <w:rPr>
          <w:rFonts w:ascii="標楷體" w:eastAsia="標楷體" w:hint="eastAsia"/>
          <w:color w:val="0070C0"/>
          <w:sz w:val="144"/>
          <w:szCs w:val="144"/>
        </w:rPr>
        <w:t>温</w:t>
      </w:r>
      <w:r w:rsidR="001754D9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1754D9" w:rsidRPr="001754D9">
        <w:rPr>
          <w:rFonts w:ascii="標楷體" w:eastAsia="標楷體" w:hint="eastAsia"/>
          <w:color w:val="0070C0"/>
          <w:sz w:val="144"/>
          <w:szCs w:val="144"/>
        </w:rPr>
        <w:t>永</w:t>
      </w:r>
      <w:r w:rsidR="001754D9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1754D9" w:rsidRPr="001754D9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573316" w:rsidRDefault="00573316" w:rsidP="00573316"/>
    <w:p w:rsidR="00573316" w:rsidRDefault="00573316" w:rsidP="00573316"/>
    <w:p w:rsidR="00573316" w:rsidRDefault="00573316" w:rsidP="00573316"/>
    <w:p w:rsidR="002D5C49" w:rsidRDefault="002D5C49" w:rsidP="00573316"/>
    <w:sectPr w:rsidR="002D5C49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6"/>
    <w:rsid w:val="000476F4"/>
    <w:rsid w:val="00067206"/>
    <w:rsid w:val="00085B2F"/>
    <w:rsid w:val="000B1D31"/>
    <w:rsid w:val="000B5DBA"/>
    <w:rsid w:val="000C2558"/>
    <w:rsid w:val="000C6780"/>
    <w:rsid w:val="0012239B"/>
    <w:rsid w:val="0013528F"/>
    <w:rsid w:val="00172FE4"/>
    <w:rsid w:val="001754D9"/>
    <w:rsid w:val="00181FA1"/>
    <w:rsid w:val="001A4810"/>
    <w:rsid w:val="001C6AB1"/>
    <w:rsid w:val="002613ED"/>
    <w:rsid w:val="00263086"/>
    <w:rsid w:val="002673D3"/>
    <w:rsid w:val="00294C2F"/>
    <w:rsid w:val="0029617F"/>
    <w:rsid w:val="002C5FCE"/>
    <w:rsid w:val="002D2D87"/>
    <w:rsid w:val="002D5C49"/>
    <w:rsid w:val="002E0EDA"/>
    <w:rsid w:val="002F7CD3"/>
    <w:rsid w:val="0030566D"/>
    <w:rsid w:val="003156A7"/>
    <w:rsid w:val="00361D1C"/>
    <w:rsid w:val="00373956"/>
    <w:rsid w:val="003D665F"/>
    <w:rsid w:val="003F01AC"/>
    <w:rsid w:val="00400EBE"/>
    <w:rsid w:val="004117C0"/>
    <w:rsid w:val="00417002"/>
    <w:rsid w:val="00436DE8"/>
    <w:rsid w:val="00447820"/>
    <w:rsid w:val="004B4B33"/>
    <w:rsid w:val="00500206"/>
    <w:rsid w:val="00503979"/>
    <w:rsid w:val="00520B7E"/>
    <w:rsid w:val="0052231E"/>
    <w:rsid w:val="005374E1"/>
    <w:rsid w:val="0054496E"/>
    <w:rsid w:val="00573316"/>
    <w:rsid w:val="00577CB1"/>
    <w:rsid w:val="005F3E7F"/>
    <w:rsid w:val="00601B95"/>
    <w:rsid w:val="00626719"/>
    <w:rsid w:val="006372E7"/>
    <w:rsid w:val="00682A83"/>
    <w:rsid w:val="00693595"/>
    <w:rsid w:val="0069775C"/>
    <w:rsid w:val="006A0CE1"/>
    <w:rsid w:val="006A4CB1"/>
    <w:rsid w:val="006E4AC2"/>
    <w:rsid w:val="00712BD6"/>
    <w:rsid w:val="00761B03"/>
    <w:rsid w:val="007753A2"/>
    <w:rsid w:val="00797FF7"/>
    <w:rsid w:val="007B073F"/>
    <w:rsid w:val="007B2C7D"/>
    <w:rsid w:val="00802887"/>
    <w:rsid w:val="00836DF7"/>
    <w:rsid w:val="008520A9"/>
    <w:rsid w:val="008611EC"/>
    <w:rsid w:val="00862D53"/>
    <w:rsid w:val="008A40ED"/>
    <w:rsid w:val="008C2412"/>
    <w:rsid w:val="008D04C8"/>
    <w:rsid w:val="008D604E"/>
    <w:rsid w:val="008E5643"/>
    <w:rsid w:val="008F26FA"/>
    <w:rsid w:val="0098297F"/>
    <w:rsid w:val="009C3A11"/>
    <w:rsid w:val="00A14BE0"/>
    <w:rsid w:val="00A16259"/>
    <w:rsid w:val="00A53978"/>
    <w:rsid w:val="00A56B58"/>
    <w:rsid w:val="00B12F88"/>
    <w:rsid w:val="00B159D1"/>
    <w:rsid w:val="00B7491A"/>
    <w:rsid w:val="00BC1368"/>
    <w:rsid w:val="00BE15F8"/>
    <w:rsid w:val="00C24EEA"/>
    <w:rsid w:val="00C639C7"/>
    <w:rsid w:val="00C66573"/>
    <w:rsid w:val="00C8292A"/>
    <w:rsid w:val="00CE77D5"/>
    <w:rsid w:val="00D13EEE"/>
    <w:rsid w:val="00D26A3D"/>
    <w:rsid w:val="00D3088D"/>
    <w:rsid w:val="00D657B2"/>
    <w:rsid w:val="00D70312"/>
    <w:rsid w:val="00D8130E"/>
    <w:rsid w:val="00D8507B"/>
    <w:rsid w:val="00DB5E54"/>
    <w:rsid w:val="00DD0040"/>
    <w:rsid w:val="00DE78F9"/>
    <w:rsid w:val="00E01BD9"/>
    <w:rsid w:val="00E05CD1"/>
    <w:rsid w:val="00E31E51"/>
    <w:rsid w:val="00E449A2"/>
    <w:rsid w:val="00E52F2B"/>
    <w:rsid w:val="00EA4AFA"/>
    <w:rsid w:val="00EB6416"/>
    <w:rsid w:val="00F55E50"/>
    <w:rsid w:val="00FB0945"/>
    <w:rsid w:val="00FB44E2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33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lock Text"/>
    <w:basedOn w:val="a"/>
    <w:unhideWhenUsed/>
    <w:rsid w:val="007B2C7D"/>
    <w:pPr>
      <w:adjustRightInd w:val="0"/>
      <w:spacing w:before="120" w:line="360" w:lineRule="atLeast"/>
      <w:ind w:left="113" w:right="113"/>
    </w:pPr>
    <w:rPr>
      <w:rFonts w:ascii="標楷體" w:eastAsia="標楷體"/>
      <w:kern w:val="0"/>
      <w:sz w:val="28"/>
      <w:szCs w:val="20"/>
    </w:rPr>
  </w:style>
  <w:style w:type="character" w:styleId="a6">
    <w:name w:val="Hyperlink"/>
    <w:semiHidden/>
    <w:unhideWhenUsed/>
    <w:rsid w:val="000B5DBA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B5DBA"/>
    <w:pPr>
      <w:spacing w:after="120"/>
    </w:pPr>
  </w:style>
  <w:style w:type="character" w:customStyle="1" w:styleId="a8">
    <w:name w:val="本文 字元"/>
    <w:basedOn w:val="a0"/>
    <w:link w:val="a7"/>
    <w:semiHidden/>
    <w:rsid w:val="000B5DB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rsid w:val="002D5C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0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0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terpipe-ne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2017-07-03T06:04:00Z</cp:lastPrinted>
  <dcterms:created xsi:type="dcterms:W3CDTF">2017-07-07T08:18:00Z</dcterms:created>
  <dcterms:modified xsi:type="dcterms:W3CDTF">2017-07-07T08:18:00Z</dcterms:modified>
</cp:coreProperties>
</file>