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0D" w:rsidRDefault="0021510D" w:rsidP="0021510D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0F8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21510D" w:rsidRDefault="0021510D" w:rsidP="0021510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發文日期：中華民國106年</w:t>
      </w:r>
      <w:r w:rsidR="000C0F73">
        <w:rPr>
          <w:rFonts w:ascii="標楷體" w:eastAsia="標楷體" w:hint="eastAsia"/>
          <w:sz w:val="24"/>
        </w:rPr>
        <w:t>11</w:t>
      </w:r>
      <w:r>
        <w:rPr>
          <w:rFonts w:ascii="標楷體" w:eastAsia="標楷體" w:hint="eastAsia"/>
          <w:sz w:val="24"/>
        </w:rPr>
        <w:t>月1日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發文字號：台區水公會新北昆字第1062</w:t>
      </w:r>
      <w:r w:rsidR="00BA2159">
        <w:rPr>
          <w:rFonts w:ascii="標楷體" w:eastAsia="標楷體"/>
        </w:rPr>
        <w:t>8</w:t>
      </w:r>
      <w:r w:rsidR="00032AD9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號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主旨：為內政部營建署辦理106年度北區「下水道用戶排水設備承裝技術講習訓練」，如有意願參訓者，請儘速向內政部營建署公共工程組報名，請查照。</w:t>
      </w:r>
    </w:p>
    <w:p w:rsidR="0021510D" w:rsidRDefault="0021510D" w:rsidP="0021510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說明：1.報名時間：至106年</w:t>
      </w:r>
      <w:r w:rsidR="00C520FD">
        <w:rPr>
          <w:rFonts w:ascii="標楷體" w:eastAsia="標楷體" w:hAnsi="標楷體" w:hint="eastAsia"/>
          <w:sz w:val="32"/>
        </w:rPr>
        <w:t>11</w:t>
      </w:r>
      <w:r>
        <w:rPr>
          <w:rFonts w:ascii="標楷體" w:eastAsia="標楷體" w:hAnsi="標楷體" w:hint="eastAsia"/>
          <w:sz w:val="32"/>
        </w:rPr>
        <w:t>月6日</w:t>
      </w:r>
      <w:r w:rsidR="00C520FD">
        <w:rPr>
          <w:rFonts w:ascii="標楷體" w:eastAsia="標楷體" w:hAnsi="標楷體" w:hint="eastAsia"/>
          <w:sz w:val="32"/>
        </w:rPr>
        <w:t>至11月15日</w:t>
      </w:r>
      <w:r>
        <w:rPr>
          <w:rFonts w:ascii="標楷體" w:eastAsia="標楷體" w:hAnsi="標楷體" w:hint="eastAsia"/>
          <w:sz w:val="32"/>
        </w:rPr>
        <w:t>截止。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2.上課時間：106年</w:t>
      </w:r>
      <w:r w:rsidR="00C520FD">
        <w:rPr>
          <w:rFonts w:ascii="標楷體" w:eastAsia="標楷體" w:hAnsi="標楷體" w:hint="eastAsia"/>
          <w:sz w:val="32"/>
        </w:rPr>
        <w:t>12</w:t>
      </w:r>
      <w:r>
        <w:rPr>
          <w:rFonts w:ascii="標楷體" w:eastAsia="標楷體" w:hAnsi="標楷體" w:hint="eastAsia"/>
          <w:sz w:val="32"/>
        </w:rPr>
        <w:t>月1</w:t>
      </w:r>
      <w:r w:rsidR="00C520FD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日至</w:t>
      </w:r>
      <w:r w:rsidR="00C520FD">
        <w:rPr>
          <w:rFonts w:ascii="標楷體" w:eastAsia="標楷體" w:hAnsi="標楷體" w:hint="eastAsia"/>
          <w:sz w:val="32"/>
        </w:rPr>
        <w:t>12</w:t>
      </w:r>
      <w:r>
        <w:rPr>
          <w:rFonts w:ascii="標楷體" w:eastAsia="標楷體" w:hAnsi="標楷體" w:hint="eastAsia"/>
          <w:sz w:val="32"/>
        </w:rPr>
        <w:t>月</w:t>
      </w:r>
      <w:r w:rsidR="00C520FD">
        <w:rPr>
          <w:rFonts w:ascii="標楷體" w:eastAsia="標楷體" w:hAnsi="標楷體" w:hint="eastAsia"/>
          <w:sz w:val="32"/>
        </w:rPr>
        <w:t>21</w:t>
      </w:r>
      <w:r>
        <w:rPr>
          <w:rFonts w:ascii="標楷體" w:eastAsia="標楷體" w:hAnsi="標楷體" w:hint="eastAsia"/>
          <w:sz w:val="32"/>
        </w:rPr>
        <w:t>日。</w:t>
      </w:r>
    </w:p>
    <w:p w:rsidR="0021510D" w:rsidRDefault="0021510D" w:rsidP="0021510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3.上課地點：台北市政府工務局衛生下水道工程處迪化污水處理廠。(台北市大同區酒泉街235號)。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4.費用：報名費每人2,600元(含證書費200元)，購買郵政匯票，抬頭請開：內政部營建署。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5.報名請逕向主辦單位報名。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6.相關書表請自內政部營建署網站下載，最新消息→業務新訊(http://www.cpami.gov.tw/chinese/)</w:t>
      </w:r>
    </w:p>
    <w:p w:rsidR="0021510D" w:rsidRDefault="0021510D" w:rsidP="0021510D">
      <w:pPr>
        <w:spacing w:line="0" w:lineRule="atLeast"/>
        <w:rPr>
          <w:rFonts w:ascii="標楷體" w:eastAsia="標楷體"/>
          <w:sz w:val="32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1510D" w:rsidRPr="00FB11A1" w:rsidRDefault="0021510D" w:rsidP="0021510D">
      <w:pPr>
        <w:spacing w:line="0" w:lineRule="atLeast"/>
        <w:rPr>
          <w:rFonts w:ascii="標楷體" w:eastAsia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 </w:t>
      </w:r>
      <w:r w:rsidR="00FB11A1">
        <w:rPr>
          <w:rFonts w:ascii="標楷體" w:eastAsia="標楷體" w:hint="eastAsia"/>
          <w:sz w:val="36"/>
        </w:rPr>
        <w:t xml:space="preserve"> </w:t>
      </w:r>
      <w:r w:rsidR="00FB11A1" w:rsidRPr="00FB11A1">
        <w:rPr>
          <w:rFonts w:ascii="標楷體" w:eastAsia="標楷體" w:hint="eastAsia"/>
          <w:color w:val="0070C0"/>
          <w:sz w:val="144"/>
          <w:szCs w:val="144"/>
        </w:rPr>
        <w:t>温</w:t>
      </w:r>
      <w:r w:rsidR="00FB11A1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FB11A1" w:rsidRPr="00FB11A1">
        <w:rPr>
          <w:rFonts w:ascii="標楷體" w:eastAsia="標楷體" w:hint="eastAsia"/>
          <w:color w:val="0070C0"/>
          <w:sz w:val="144"/>
          <w:szCs w:val="144"/>
        </w:rPr>
        <w:t>永</w:t>
      </w:r>
      <w:r w:rsidR="00FB11A1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bookmarkStart w:id="0" w:name="_GoBack"/>
      <w:bookmarkEnd w:id="0"/>
      <w:r w:rsidR="00FB11A1" w:rsidRPr="00FB11A1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21510D" w:rsidRDefault="0021510D" w:rsidP="0021510D">
      <w:pPr>
        <w:spacing w:line="0" w:lineRule="atLeast"/>
        <w:rPr>
          <w:rFonts w:ascii="標楷體" w:eastAsia="標楷體"/>
          <w:sz w:val="36"/>
        </w:rPr>
      </w:pPr>
    </w:p>
    <w:p w:rsidR="0054496E" w:rsidRPr="0021510D" w:rsidRDefault="0054496E"/>
    <w:sectPr w:rsidR="0054496E" w:rsidRPr="0021510D" w:rsidSect="0021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D"/>
    <w:rsid w:val="00032AD9"/>
    <w:rsid w:val="000C0F73"/>
    <w:rsid w:val="0021510D"/>
    <w:rsid w:val="00355089"/>
    <w:rsid w:val="0054496E"/>
    <w:rsid w:val="005E3354"/>
    <w:rsid w:val="00BA2159"/>
    <w:rsid w:val="00C520FD"/>
    <w:rsid w:val="00F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EDDD"/>
  <w15:chartTrackingRefBased/>
  <w15:docId w15:val="{63BB54DA-0095-4580-A962-673640F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15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2151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2017-10-31T06:18:00Z</dcterms:created>
  <dcterms:modified xsi:type="dcterms:W3CDTF">2017-10-31T06:19:00Z</dcterms:modified>
</cp:coreProperties>
</file>